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5F6A" w14:textId="77777777" w:rsidR="00C01ED7" w:rsidRPr="00C01ED7" w:rsidRDefault="00C01ED7">
      <w:pPr>
        <w:tabs>
          <w:tab w:val="left" w:pos="335"/>
        </w:tabs>
        <w:ind w:left="335" w:hanging="235"/>
      </w:pPr>
    </w:p>
    <w:p w14:paraId="39195493" w14:textId="371B3F9A" w:rsidR="00D44629" w:rsidRPr="00C01ED7" w:rsidRDefault="0013684F">
      <w:pPr>
        <w:pStyle w:val="ListParagraph"/>
        <w:numPr>
          <w:ilvl w:val="0"/>
          <w:numId w:val="1"/>
        </w:numPr>
        <w:tabs>
          <w:tab w:val="left" w:pos="335"/>
        </w:tabs>
        <w:ind w:left="335" w:hanging="235"/>
        <w:rPr>
          <w:b/>
          <w:u w:val="none"/>
        </w:rPr>
      </w:pPr>
      <w:r w:rsidRPr="00C01ED7">
        <w:rPr>
          <w:b/>
          <w:spacing w:val="75"/>
          <w:u w:val="none"/>
        </w:rPr>
        <w:t xml:space="preserve"> </w:t>
      </w:r>
      <w:r w:rsidRPr="00C01ED7">
        <w:rPr>
          <w:b/>
          <w:u w:val="none"/>
        </w:rPr>
        <w:t xml:space="preserve">​Call to </w:t>
      </w:r>
      <w:r w:rsidRPr="00C01ED7">
        <w:rPr>
          <w:b/>
          <w:spacing w:val="-2"/>
          <w:u w:val="none"/>
        </w:rPr>
        <w:t>Order</w:t>
      </w:r>
    </w:p>
    <w:p w14:paraId="1BCE5FED" w14:textId="3FB4EC07" w:rsidR="00C01ED7" w:rsidRDefault="00C01ED7" w:rsidP="00C01ED7">
      <w:pPr>
        <w:spacing w:before="181" w:line="259" w:lineRule="auto"/>
        <w:ind w:left="100" w:right="240"/>
        <w:rPr>
          <w:b/>
        </w:rPr>
      </w:pPr>
      <w:r w:rsidRPr="00C01ED7">
        <w:rPr>
          <w:bCs/>
        </w:rPr>
        <w:t xml:space="preserve">GK </w:t>
      </w:r>
      <w:r>
        <w:rPr>
          <w:bCs/>
        </w:rPr>
        <w:t>M</w:t>
      </w:r>
      <w:r w:rsidR="00F16878">
        <w:rPr>
          <w:bCs/>
        </w:rPr>
        <w:t>ike</w:t>
      </w:r>
      <w:r>
        <w:rPr>
          <w:bCs/>
        </w:rPr>
        <w:t xml:space="preserve"> </w:t>
      </w:r>
      <w:r w:rsidRPr="00C01ED7">
        <w:rPr>
          <w:bCs/>
        </w:rPr>
        <w:t>Bullock called the meeting to order at 6:3</w:t>
      </w:r>
      <w:r>
        <w:rPr>
          <w:bCs/>
        </w:rPr>
        <w:t>0</w:t>
      </w:r>
      <w:r w:rsidRPr="00C01ED7">
        <w:rPr>
          <w:bCs/>
        </w:rPr>
        <w:t xml:space="preserve"> PM.</w:t>
      </w:r>
      <w:r w:rsidRPr="00C01ED7">
        <w:rPr>
          <w:b/>
        </w:rPr>
        <w:t xml:space="preserve"> </w:t>
      </w:r>
    </w:p>
    <w:p w14:paraId="355B7251" w14:textId="557E4194" w:rsidR="00D44629" w:rsidRPr="00C01ED7" w:rsidRDefault="0013684F">
      <w:pPr>
        <w:pStyle w:val="ListParagraph"/>
        <w:numPr>
          <w:ilvl w:val="0"/>
          <w:numId w:val="1"/>
        </w:numPr>
        <w:tabs>
          <w:tab w:val="left" w:pos="335"/>
        </w:tabs>
        <w:spacing w:before="182"/>
        <w:ind w:left="335" w:hanging="235"/>
        <w:rPr>
          <w:b/>
          <w:u w:val="none"/>
        </w:rPr>
      </w:pPr>
      <w:r w:rsidRPr="00C01ED7">
        <w:rPr>
          <w:b/>
          <w:u w:val="none"/>
        </w:rPr>
        <w:t xml:space="preserve"> ​Opening Prayer </w:t>
      </w:r>
      <w:r w:rsidRPr="00C01ED7">
        <w:rPr>
          <w:rFonts w:ascii="Times New Roman" w:hAnsi="Times New Roman"/>
          <w:spacing w:val="20"/>
          <w:position w:val="9"/>
          <w:u w:val="none"/>
        </w:rPr>
        <w:t xml:space="preserve"> </w:t>
      </w:r>
    </w:p>
    <w:p w14:paraId="03C63D80" w14:textId="7BC2D582" w:rsidR="00C01ED7" w:rsidRDefault="00C01ED7" w:rsidP="00C01ED7">
      <w:pPr>
        <w:spacing w:before="181" w:line="259" w:lineRule="auto"/>
        <w:ind w:left="100" w:right="240"/>
        <w:rPr>
          <w:rFonts w:ascii="Arial" w:hAnsi="Arial" w:cs="Arial"/>
          <w:b/>
        </w:rPr>
      </w:pPr>
      <w:r w:rsidRPr="00C01ED7">
        <w:rPr>
          <w:bCs/>
        </w:rPr>
        <w:t>Worthy Chaplain T</w:t>
      </w:r>
      <w:r w:rsidR="00F16878">
        <w:rPr>
          <w:bCs/>
        </w:rPr>
        <w:t>im</w:t>
      </w:r>
      <w:r w:rsidRPr="00C01ED7">
        <w:rPr>
          <w:bCs/>
        </w:rPr>
        <w:t xml:space="preserve"> Naples led attending members in opening prayer.</w:t>
      </w:r>
      <w:r w:rsidRPr="00C01ED7">
        <w:rPr>
          <w:b/>
        </w:rPr>
        <w:t xml:space="preserve"> </w:t>
      </w:r>
      <w:r w:rsidR="0013684F">
        <w:rPr>
          <w:rFonts w:ascii="Arial" w:hAnsi="Arial" w:cs="Arial"/>
          <w:b/>
        </w:rPr>
        <w:t>​</w:t>
      </w:r>
    </w:p>
    <w:p w14:paraId="1EB52D1E" w14:textId="23BC154E" w:rsidR="00D44629" w:rsidRPr="00983505" w:rsidRDefault="0013684F" w:rsidP="00C01ED7">
      <w:pPr>
        <w:pStyle w:val="ListParagraph"/>
        <w:numPr>
          <w:ilvl w:val="0"/>
          <w:numId w:val="1"/>
        </w:numPr>
        <w:spacing w:before="181" w:line="259" w:lineRule="auto"/>
        <w:ind w:right="240"/>
        <w:rPr>
          <w:b/>
          <w:u w:val="none"/>
        </w:rPr>
      </w:pPr>
      <w:r w:rsidRPr="00983505">
        <w:rPr>
          <w:b/>
          <w:u w:val="none"/>
        </w:rPr>
        <w:t xml:space="preserve">Pledge of Allegiance </w:t>
      </w:r>
      <w:r w:rsidRPr="00983505">
        <w:rPr>
          <w:b/>
          <w:spacing w:val="-2"/>
          <w:u w:val="none"/>
        </w:rPr>
        <w:t>(USA)</w:t>
      </w:r>
    </w:p>
    <w:p w14:paraId="2790A90C" w14:textId="7D1F6F6C" w:rsidR="00D44629" w:rsidRPr="00C01ED7" w:rsidRDefault="00C01ED7">
      <w:pPr>
        <w:spacing w:before="181"/>
        <w:ind w:left="100"/>
        <w:rPr>
          <w:bCs/>
        </w:rPr>
      </w:pPr>
      <w:r w:rsidRPr="00C01ED7">
        <w:rPr>
          <w:bCs/>
        </w:rPr>
        <w:t>GK M</w:t>
      </w:r>
      <w:r w:rsidR="00F16878">
        <w:rPr>
          <w:bCs/>
        </w:rPr>
        <w:t>ike</w:t>
      </w:r>
      <w:r w:rsidRPr="00C01ED7">
        <w:rPr>
          <w:bCs/>
        </w:rPr>
        <w:t xml:space="preserve"> Bullock led the attending Brothers in the Pledge of Allegiance. </w:t>
      </w:r>
    </w:p>
    <w:p w14:paraId="6A9E9478" w14:textId="75190A9B" w:rsidR="00C01ED7" w:rsidRPr="00C01ED7" w:rsidRDefault="00C01ED7" w:rsidP="00C01ED7">
      <w:pPr>
        <w:pStyle w:val="ListParagraph"/>
        <w:numPr>
          <w:ilvl w:val="0"/>
          <w:numId w:val="1"/>
        </w:numPr>
        <w:spacing w:before="182" w:line="259" w:lineRule="auto"/>
        <w:rPr>
          <w:b/>
          <w:u w:val="none"/>
        </w:rPr>
      </w:pPr>
      <w:r w:rsidRPr="00C01ED7">
        <w:rPr>
          <w:b/>
          <w:u w:val="none" w:color="FF0000"/>
        </w:rPr>
        <w:t>Exemplification</w:t>
      </w:r>
    </w:p>
    <w:p w14:paraId="73B20055" w14:textId="2B6F9BD3" w:rsidR="00D44629" w:rsidRDefault="00C01ED7" w:rsidP="00C01ED7">
      <w:pPr>
        <w:pStyle w:val="ListParagraph"/>
        <w:spacing w:before="182" w:line="259" w:lineRule="auto"/>
        <w:ind w:left="90" w:firstLine="0"/>
        <w:rPr>
          <w:bCs/>
          <w:spacing w:val="-2"/>
          <w:u w:val="none" w:color="FF0000"/>
        </w:rPr>
      </w:pPr>
      <w:r w:rsidRPr="00C01ED7">
        <w:rPr>
          <w:bCs/>
          <w:u w:val="none" w:color="FF0000"/>
        </w:rPr>
        <w:t>GK M</w:t>
      </w:r>
      <w:r w:rsidR="00F16878">
        <w:rPr>
          <w:bCs/>
          <w:u w:val="none" w:color="FF0000"/>
        </w:rPr>
        <w:t xml:space="preserve">ike </w:t>
      </w:r>
      <w:r w:rsidRPr="00C01ED7">
        <w:rPr>
          <w:bCs/>
          <w:u w:val="none" w:color="FF0000"/>
        </w:rPr>
        <w:t>Bullock suspended the business meeting for the conduct of</w:t>
      </w:r>
      <w:r w:rsidR="0013684F" w:rsidRPr="00C01ED7">
        <w:rPr>
          <w:bCs/>
          <w:spacing w:val="-4"/>
          <w:u w:val="none" w:color="FF0000"/>
        </w:rPr>
        <w:t xml:space="preserve"> </w:t>
      </w:r>
      <w:r w:rsidR="0013684F" w:rsidRPr="00C01ED7">
        <w:rPr>
          <w:bCs/>
          <w:u w:val="none" w:color="FF0000"/>
        </w:rPr>
        <w:t>the</w:t>
      </w:r>
      <w:r w:rsidR="0013684F" w:rsidRPr="00C01ED7">
        <w:rPr>
          <w:bCs/>
          <w:spacing w:val="-4"/>
          <w:u w:val="none" w:color="FF0000"/>
        </w:rPr>
        <w:t xml:space="preserve"> </w:t>
      </w:r>
      <w:r w:rsidR="0013684F" w:rsidRPr="00C01ED7">
        <w:rPr>
          <w:bCs/>
          <w:u w:val="none" w:color="FF0000"/>
        </w:rPr>
        <w:t>Exemplification</w:t>
      </w:r>
      <w:r w:rsidR="0013684F" w:rsidRPr="00C01ED7">
        <w:rPr>
          <w:bCs/>
          <w:spacing w:val="-4"/>
          <w:u w:val="none" w:color="FF0000"/>
        </w:rPr>
        <w:t xml:space="preserve"> </w:t>
      </w:r>
      <w:r w:rsidR="0013684F" w:rsidRPr="00C01ED7">
        <w:rPr>
          <w:bCs/>
          <w:u w:val="none" w:color="FF0000"/>
        </w:rPr>
        <w:t>of</w:t>
      </w:r>
      <w:r w:rsidR="0013684F" w:rsidRPr="00C01ED7">
        <w:rPr>
          <w:bCs/>
          <w:spacing w:val="-4"/>
          <w:u w:val="none" w:color="FF0000"/>
        </w:rPr>
        <w:t xml:space="preserve"> </w:t>
      </w:r>
      <w:r w:rsidR="0013684F" w:rsidRPr="00C01ED7">
        <w:rPr>
          <w:bCs/>
          <w:u w:val="none" w:color="FF0000"/>
        </w:rPr>
        <w:t>Charity,</w:t>
      </w:r>
      <w:r w:rsidR="0013684F" w:rsidRPr="00C01ED7">
        <w:rPr>
          <w:bCs/>
          <w:spacing w:val="-4"/>
          <w:u w:val="none" w:color="FF0000"/>
        </w:rPr>
        <w:t xml:space="preserve"> </w:t>
      </w:r>
      <w:r w:rsidR="0013684F" w:rsidRPr="00C01ED7">
        <w:rPr>
          <w:bCs/>
          <w:u w:val="none" w:color="FF0000"/>
        </w:rPr>
        <w:t>Unity</w:t>
      </w:r>
      <w:r w:rsidR="00005797">
        <w:rPr>
          <w:bCs/>
          <w:u w:val="none" w:color="FF0000"/>
        </w:rPr>
        <w:t>,</w:t>
      </w:r>
      <w:r w:rsidR="0013684F" w:rsidRPr="00C01ED7">
        <w:rPr>
          <w:bCs/>
          <w:spacing w:val="-4"/>
          <w:u w:val="none" w:color="FF0000"/>
        </w:rPr>
        <w:t xml:space="preserve"> </w:t>
      </w:r>
      <w:r w:rsidR="0013684F" w:rsidRPr="00C01ED7">
        <w:rPr>
          <w:bCs/>
          <w:u w:val="none" w:color="FF0000"/>
        </w:rPr>
        <w:t>and</w:t>
      </w:r>
      <w:r w:rsidR="0013684F" w:rsidRPr="00C01ED7">
        <w:rPr>
          <w:bCs/>
          <w:spacing w:val="-4"/>
          <w:u w:val="none"/>
        </w:rPr>
        <w:t xml:space="preserve"> </w:t>
      </w:r>
      <w:r w:rsidR="0013684F" w:rsidRPr="00C01ED7">
        <w:rPr>
          <w:bCs/>
          <w:spacing w:val="-2"/>
          <w:u w:val="none" w:color="FF0000"/>
        </w:rPr>
        <w:t>Fraternity.</w:t>
      </w:r>
    </w:p>
    <w:p w14:paraId="3FF4898F" w14:textId="7DC10297" w:rsidR="00C01ED7" w:rsidRDefault="00C01ED7" w:rsidP="00C01ED7">
      <w:pPr>
        <w:pStyle w:val="ListParagraph"/>
        <w:spacing w:before="182" w:line="259" w:lineRule="auto"/>
        <w:ind w:left="90" w:firstLine="0"/>
        <w:rPr>
          <w:bCs/>
          <w:spacing w:val="-2"/>
          <w:u w:val="none" w:color="FF0000"/>
        </w:rPr>
      </w:pPr>
      <w:r>
        <w:rPr>
          <w:bCs/>
          <w:spacing w:val="-2"/>
          <w:u w:val="none" w:color="FF0000"/>
        </w:rPr>
        <w:t>Two candidates participated in the ex</w:t>
      </w:r>
      <w:r w:rsidR="002C3E38">
        <w:rPr>
          <w:bCs/>
          <w:spacing w:val="-2"/>
          <w:u w:val="none" w:color="FF0000"/>
        </w:rPr>
        <w:t>e</w:t>
      </w:r>
      <w:r>
        <w:rPr>
          <w:bCs/>
          <w:spacing w:val="-2"/>
          <w:u w:val="none" w:color="FF0000"/>
        </w:rPr>
        <w:t>mplific</w:t>
      </w:r>
      <w:r w:rsidR="002C3E38">
        <w:rPr>
          <w:bCs/>
          <w:spacing w:val="-2"/>
          <w:u w:val="none" w:color="FF0000"/>
        </w:rPr>
        <w:t xml:space="preserve">ation. One candidate, </w:t>
      </w:r>
      <w:r w:rsidR="00CE0D11">
        <w:rPr>
          <w:bCs/>
          <w:spacing w:val="-2"/>
          <w:u w:val="none" w:color="FF0000"/>
        </w:rPr>
        <w:t xml:space="preserve">Dcn </w:t>
      </w:r>
      <w:r w:rsidR="002C3E38">
        <w:rPr>
          <w:bCs/>
          <w:spacing w:val="-2"/>
          <w:u w:val="none" w:color="FF0000"/>
        </w:rPr>
        <w:t>Gonzalo Cardona, sponsored by Worthy Financial Secretary Ray Michaud, will be a member of Council 752</w:t>
      </w:r>
      <w:r w:rsidR="00CE0D11">
        <w:rPr>
          <w:bCs/>
          <w:spacing w:val="-2"/>
          <w:u w:val="none" w:color="FF0000"/>
        </w:rPr>
        <w:t>5</w:t>
      </w:r>
      <w:r w:rsidR="002C3E38">
        <w:rPr>
          <w:bCs/>
          <w:spacing w:val="-2"/>
          <w:u w:val="none" w:color="FF0000"/>
        </w:rPr>
        <w:t>. A second candidate</w:t>
      </w:r>
      <w:r w:rsidR="002C3E38" w:rsidRPr="00426C88">
        <w:rPr>
          <w:bCs/>
          <w:spacing w:val="-2"/>
          <w:u w:val="none" w:color="FF0000"/>
        </w:rPr>
        <w:t xml:space="preserve">, </w:t>
      </w:r>
      <w:r w:rsidR="00426C88" w:rsidRPr="00426C88">
        <w:rPr>
          <w:bCs/>
          <w:spacing w:val="-2"/>
          <w:u w:val="none" w:color="FF0000"/>
        </w:rPr>
        <w:t xml:space="preserve">a doctor, </w:t>
      </w:r>
      <w:r w:rsidR="00426C88">
        <w:rPr>
          <w:bCs/>
          <w:spacing w:val="-2"/>
          <w:u w:val="none" w:color="FF0000"/>
        </w:rPr>
        <w:t>i</w:t>
      </w:r>
      <w:r w:rsidR="002C3E38">
        <w:rPr>
          <w:bCs/>
          <w:spacing w:val="-2"/>
          <w:u w:val="none" w:color="FF0000"/>
        </w:rPr>
        <w:t xml:space="preserve">s a new member </w:t>
      </w:r>
      <w:r w:rsidR="00005797">
        <w:rPr>
          <w:bCs/>
          <w:spacing w:val="-2"/>
          <w:u w:val="none" w:color="FF0000"/>
        </w:rPr>
        <w:t>of</w:t>
      </w:r>
      <w:r w:rsidR="002C3E38">
        <w:rPr>
          <w:bCs/>
          <w:spacing w:val="-2"/>
          <w:u w:val="none" w:color="FF0000"/>
        </w:rPr>
        <w:t xml:space="preserve"> </w:t>
      </w:r>
      <w:r w:rsidR="00426C88">
        <w:rPr>
          <w:bCs/>
          <w:spacing w:val="-2"/>
          <w:u w:val="none" w:color="FF0000"/>
        </w:rPr>
        <w:t>Richmond</w:t>
      </w:r>
      <w:r w:rsidR="002C3E38">
        <w:rPr>
          <w:bCs/>
          <w:spacing w:val="-2"/>
          <w:u w:val="none" w:color="FF0000"/>
        </w:rPr>
        <w:t xml:space="preserve"> Council</w:t>
      </w:r>
      <w:r w:rsidR="00F16878">
        <w:rPr>
          <w:bCs/>
          <w:spacing w:val="-2"/>
          <w:u w:val="none" w:color="FF0000"/>
        </w:rPr>
        <w:t xml:space="preserve"> 4684.</w:t>
      </w:r>
      <w:r w:rsidR="002C3E38">
        <w:rPr>
          <w:bCs/>
          <w:spacing w:val="-2"/>
          <w:u w:val="none" w:color="FF0000"/>
        </w:rPr>
        <w:t xml:space="preserve"> </w:t>
      </w:r>
    </w:p>
    <w:p w14:paraId="63853830" w14:textId="6F9E9257" w:rsidR="002C3E38" w:rsidRPr="002C3E38" w:rsidRDefault="002C3E38" w:rsidP="00C01ED7">
      <w:pPr>
        <w:pStyle w:val="ListParagraph"/>
        <w:spacing w:before="182" w:line="259" w:lineRule="auto"/>
        <w:ind w:left="90" w:firstLine="0"/>
        <w:rPr>
          <w:bCs/>
          <w:u w:val="none"/>
        </w:rPr>
      </w:pPr>
      <w:r>
        <w:rPr>
          <w:bCs/>
          <w:spacing w:val="-2"/>
          <w:u w:val="none" w:color="FF0000"/>
        </w:rPr>
        <w:t>After the Exemplification ceremony, GK M. Bullock re</w:t>
      </w:r>
      <w:r w:rsidR="008F1668">
        <w:rPr>
          <w:bCs/>
          <w:spacing w:val="-2"/>
          <w:u w:val="none" w:color="FF0000"/>
        </w:rPr>
        <w:t>sumed</w:t>
      </w:r>
      <w:r>
        <w:rPr>
          <w:bCs/>
          <w:spacing w:val="-2"/>
          <w:u w:val="none" w:color="FF0000"/>
        </w:rPr>
        <w:t xml:space="preserve"> the business </w:t>
      </w:r>
      <w:r w:rsidRPr="002C3E38">
        <w:rPr>
          <w:bCs/>
          <w:spacing w:val="-2"/>
          <w:u w:val="none" w:color="FF0000"/>
        </w:rPr>
        <w:t>meeting.</w:t>
      </w:r>
    </w:p>
    <w:p w14:paraId="7A2E96D7" w14:textId="053FA13B" w:rsidR="00790F2B" w:rsidRDefault="00790F2B" w:rsidP="002C3E38">
      <w:pPr>
        <w:pStyle w:val="ListParagraph"/>
        <w:numPr>
          <w:ilvl w:val="0"/>
          <w:numId w:val="1"/>
        </w:numPr>
        <w:tabs>
          <w:tab w:val="left" w:pos="335"/>
        </w:tabs>
        <w:spacing w:before="160" w:line="259" w:lineRule="auto"/>
        <w:ind w:left="100" w:right="240" w:firstLine="0"/>
        <w:rPr>
          <w:b/>
          <w:u w:val="none"/>
        </w:rPr>
      </w:pPr>
      <w:r>
        <w:rPr>
          <w:b/>
          <w:u w:val="none"/>
        </w:rPr>
        <w:t xml:space="preserve"> Insurance Agent </w:t>
      </w:r>
    </w:p>
    <w:p w14:paraId="3710AC08" w14:textId="39589F8A" w:rsidR="00790F2B" w:rsidRDefault="00790F2B" w:rsidP="00790F2B">
      <w:pPr>
        <w:pStyle w:val="ListParagraph"/>
        <w:tabs>
          <w:tab w:val="left" w:pos="335"/>
        </w:tabs>
        <w:spacing w:before="160" w:line="259" w:lineRule="auto"/>
        <w:ind w:left="100" w:right="240" w:firstLine="0"/>
        <w:rPr>
          <w:bCs/>
          <w:u w:val="none"/>
        </w:rPr>
      </w:pPr>
      <w:r>
        <w:rPr>
          <w:bCs/>
          <w:u w:val="none"/>
        </w:rPr>
        <w:t xml:space="preserve">Worthy Brother David Guiliani explained </w:t>
      </w:r>
      <w:r w:rsidR="00005797">
        <w:rPr>
          <w:bCs/>
          <w:u w:val="none"/>
        </w:rPr>
        <w:t xml:space="preserve">the </w:t>
      </w:r>
      <w:r>
        <w:rPr>
          <w:bCs/>
          <w:u w:val="none"/>
        </w:rPr>
        <w:t>benefits available to the members of the Knights of Columbus.</w:t>
      </w:r>
    </w:p>
    <w:p w14:paraId="4DDDC8FA" w14:textId="7A5071C3" w:rsidR="00790F2B" w:rsidRDefault="00790F2B" w:rsidP="00790F2B">
      <w:pPr>
        <w:pStyle w:val="ListParagraph"/>
        <w:numPr>
          <w:ilvl w:val="0"/>
          <w:numId w:val="2"/>
        </w:numPr>
        <w:tabs>
          <w:tab w:val="left" w:pos="335"/>
        </w:tabs>
        <w:spacing w:before="160" w:line="259" w:lineRule="auto"/>
        <w:ind w:right="240"/>
        <w:rPr>
          <w:bCs/>
          <w:u w:val="none"/>
        </w:rPr>
      </w:pPr>
      <w:r>
        <w:rPr>
          <w:bCs/>
          <w:u w:val="none"/>
        </w:rPr>
        <w:t xml:space="preserve">Death Benefits (recently changed to $5K </w:t>
      </w:r>
      <w:r w:rsidR="00F16878">
        <w:rPr>
          <w:bCs/>
          <w:u w:val="none"/>
        </w:rPr>
        <w:t xml:space="preserve">in the event of </w:t>
      </w:r>
      <w:r>
        <w:rPr>
          <w:bCs/>
          <w:u w:val="none"/>
        </w:rPr>
        <w:t xml:space="preserve">accidental death for those </w:t>
      </w:r>
      <w:r w:rsidR="00F16878">
        <w:rPr>
          <w:bCs/>
          <w:u w:val="none"/>
        </w:rPr>
        <w:t xml:space="preserve">members both </w:t>
      </w:r>
      <w:r>
        <w:rPr>
          <w:bCs/>
          <w:u w:val="none"/>
        </w:rPr>
        <w:t>&lt;65 yrs old and member</w:t>
      </w:r>
      <w:r w:rsidR="001766D3">
        <w:rPr>
          <w:bCs/>
          <w:u w:val="none"/>
        </w:rPr>
        <w:t>s</w:t>
      </w:r>
      <w:r>
        <w:rPr>
          <w:bCs/>
          <w:u w:val="none"/>
        </w:rPr>
        <w:t xml:space="preserve"> 5 yrs for receiving maximum benefit). For more information</w:t>
      </w:r>
      <w:r w:rsidR="00005797">
        <w:rPr>
          <w:bCs/>
          <w:u w:val="none"/>
        </w:rPr>
        <w:t>,</w:t>
      </w:r>
      <w:r>
        <w:rPr>
          <w:bCs/>
          <w:u w:val="none"/>
        </w:rPr>
        <w:t xml:space="preserve"> </w:t>
      </w:r>
      <w:r w:rsidR="00D92077">
        <w:rPr>
          <w:bCs/>
          <w:u w:val="none"/>
        </w:rPr>
        <w:t xml:space="preserve">see the K of C website using this link: </w:t>
      </w:r>
      <w:r w:rsidR="00D92077" w:rsidRPr="00D92077">
        <w:rPr>
          <w:bCs/>
          <w:color w:val="0070C0"/>
          <w:u w:val="none"/>
        </w:rPr>
        <w:t>https://www.kofc.org/en/news-room/knightline/2024/august/order-implements-increases-fraternal-benefits.html</w:t>
      </w:r>
      <w:r w:rsidR="00005797">
        <w:rPr>
          <w:bCs/>
          <w:color w:val="0070C0"/>
          <w:u w:val="none"/>
        </w:rPr>
        <w:t>.</w:t>
      </w:r>
    </w:p>
    <w:p w14:paraId="37001270" w14:textId="561E63A3" w:rsidR="00790F2B" w:rsidRDefault="00D92077" w:rsidP="00790F2B">
      <w:pPr>
        <w:pStyle w:val="ListParagraph"/>
        <w:numPr>
          <w:ilvl w:val="0"/>
          <w:numId w:val="2"/>
        </w:numPr>
        <w:tabs>
          <w:tab w:val="left" w:pos="335"/>
        </w:tabs>
        <w:spacing w:before="160" w:line="259" w:lineRule="auto"/>
        <w:ind w:right="240"/>
        <w:rPr>
          <w:bCs/>
          <w:u w:val="none"/>
        </w:rPr>
      </w:pPr>
      <w:r>
        <w:rPr>
          <w:bCs/>
          <w:u w:val="none"/>
        </w:rPr>
        <w:t>Access to K of C insurance portfolios (death and long-term care)</w:t>
      </w:r>
    </w:p>
    <w:p w14:paraId="1FED09B2" w14:textId="07254FD4" w:rsidR="00D92077" w:rsidRPr="002B34E1" w:rsidRDefault="00D92077" w:rsidP="00790F2B">
      <w:pPr>
        <w:pStyle w:val="ListParagraph"/>
        <w:numPr>
          <w:ilvl w:val="0"/>
          <w:numId w:val="2"/>
        </w:numPr>
        <w:tabs>
          <w:tab w:val="left" w:pos="335"/>
        </w:tabs>
        <w:spacing w:before="160" w:line="259" w:lineRule="auto"/>
        <w:ind w:right="240"/>
        <w:rPr>
          <w:bCs/>
          <w:u w:val="none"/>
        </w:rPr>
      </w:pPr>
      <w:r w:rsidRPr="002B34E1">
        <w:rPr>
          <w:bCs/>
          <w:u w:val="none"/>
        </w:rPr>
        <w:t>Review of other benefits described in the Form 2772 Member Benefits insert. A copy of the insert is provided as Addendum #1 at the end of these minutes.</w:t>
      </w:r>
    </w:p>
    <w:p w14:paraId="4D0F5F44" w14:textId="234A731B" w:rsidR="002C3E38" w:rsidRPr="002C3E38" w:rsidRDefault="0013684F" w:rsidP="002C3E38">
      <w:pPr>
        <w:pStyle w:val="ListParagraph"/>
        <w:numPr>
          <w:ilvl w:val="0"/>
          <w:numId w:val="1"/>
        </w:numPr>
        <w:tabs>
          <w:tab w:val="left" w:pos="335"/>
        </w:tabs>
        <w:spacing w:before="160" w:line="259" w:lineRule="auto"/>
        <w:ind w:left="100" w:right="240" w:firstLine="0"/>
        <w:rPr>
          <w:b/>
          <w:u w:val="none"/>
        </w:rPr>
      </w:pPr>
      <w:r w:rsidRPr="002C3E38">
        <w:rPr>
          <w:b/>
          <w:spacing w:val="-4"/>
          <w:u w:val="none"/>
        </w:rPr>
        <w:t xml:space="preserve"> </w:t>
      </w:r>
      <w:r w:rsidRPr="002C3E38">
        <w:rPr>
          <w:rFonts w:ascii="Arial" w:hAnsi="Arial" w:cs="Arial"/>
          <w:b/>
          <w:u w:val="none"/>
        </w:rPr>
        <w:t>​</w:t>
      </w:r>
      <w:r w:rsidRPr="002C3E38">
        <w:rPr>
          <w:b/>
          <w:u w:val="none"/>
        </w:rPr>
        <w:t>Approv</w:t>
      </w:r>
      <w:r w:rsidR="002C3E38">
        <w:rPr>
          <w:b/>
          <w:u w:val="none"/>
        </w:rPr>
        <w:t>al of</w:t>
      </w:r>
      <w:r w:rsidRPr="002C3E38">
        <w:rPr>
          <w:b/>
          <w:spacing w:val="-4"/>
          <w:u w:val="none"/>
        </w:rPr>
        <w:t xml:space="preserve"> </w:t>
      </w:r>
      <w:r w:rsidRPr="002C3E38">
        <w:rPr>
          <w:b/>
          <w:u w:val="none"/>
        </w:rPr>
        <w:t>Minutes</w:t>
      </w:r>
      <w:r w:rsidRPr="002C3E38">
        <w:rPr>
          <w:b/>
          <w:spacing w:val="-4"/>
          <w:u w:val="none"/>
        </w:rPr>
        <w:t xml:space="preserve"> </w:t>
      </w:r>
      <w:r w:rsidR="002C3E38">
        <w:rPr>
          <w:b/>
          <w:u w:val="none"/>
        </w:rPr>
        <w:t>from previous business m</w:t>
      </w:r>
      <w:r w:rsidRPr="002C3E38">
        <w:rPr>
          <w:b/>
          <w:u w:val="none"/>
        </w:rPr>
        <w:t>eeting</w:t>
      </w:r>
      <w:r w:rsidRPr="002C3E38">
        <w:rPr>
          <w:b/>
          <w:spacing w:val="-4"/>
          <w:u w:val="none"/>
        </w:rPr>
        <w:t xml:space="preserve"> </w:t>
      </w:r>
    </w:p>
    <w:p w14:paraId="723C8B08" w14:textId="64941994" w:rsidR="002C3E38" w:rsidRPr="002C3E38" w:rsidRDefault="002C3E38" w:rsidP="002C3E38">
      <w:pPr>
        <w:pStyle w:val="ListParagraph"/>
        <w:tabs>
          <w:tab w:val="left" w:pos="335"/>
        </w:tabs>
        <w:spacing w:before="160" w:line="259" w:lineRule="auto"/>
        <w:ind w:left="100" w:right="240" w:firstLine="0"/>
        <w:rPr>
          <w:bCs/>
          <w:u w:val="none"/>
        </w:rPr>
      </w:pPr>
      <w:r w:rsidRPr="002C3E38">
        <w:rPr>
          <w:bCs/>
          <w:u w:val="none"/>
        </w:rPr>
        <w:t xml:space="preserve">Worthy </w:t>
      </w:r>
      <w:r w:rsidR="000A686F">
        <w:rPr>
          <w:bCs/>
          <w:u w:val="none"/>
        </w:rPr>
        <w:t xml:space="preserve">Brother </w:t>
      </w:r>
      <w:r w:rsidR="00B3374D">
        <w:rPr>
          <w:bCs/>
          <w:u w:val="none"/>
        </w:rPr>
        <w:t>Dick</w:t>
      </w:r>
      <w:r w:rsidR="000A686F">
        <w:rPr>
          <w:bCs/>
          <w:u w:val="none"/>
        </w:rPr>
        <w:t xml:space="preserve"> Stevens</w:t>
      </w:r>
      <w:r w:rsidRPr="002C3E38">
        <w:rPr>
          <w:bCs/>
          <w:u w:val="none"/>
        </w:rPr>
        <w:t xml:space="preserve"> m</w:t>
      </w:r>
      <w:r w:rsidR="00005797">
        <w:rPr>
          <w:bCs/>
          <w:u w:val="none"/>
        </w:rPr>
        <w:t>otioned</w:t>
      </w:r>
      <w:r w:rsidRPr="002C3E38">
        <w:rPr>
          <w:bCs/>
          <w:u w:val="none"/>
        </w:rPr>
        <w:t xml:space="preserve"> to approve the </w:t>
      </w:r>
      <w:r w:rsidR="00005797">
        <w:rPr>
          <w:bCs/>
          <w:u w:val="none"/>
        </w:rPr>
        <w:t>August 8th Business Meeting minutes</w:t>
      </w:r>
      <w:r w:rsidRPr="002C3E38">
        <w:rPr>
          <w:bCs/>
          <w:u w:val="none"/>
        </w:rPr>
        <w:t xml:space="preserve">. </w:t>
      </w:r>
      <w:r w:rsidR="00005797">
        <w:rPr>
          <w:bCs/>
          <w:u w:val="none"/>
        </w:rPr>
        <w:t>The motion was</w:t>
      </w:r>
      <w:r w:rsidRPr="002C3E38">
        <w:rPr>
          <w:bCs/>
          <w:u w:val="none"/>
        </w:rPr>
        <w:t xml:space="preserve"> seconded by Worthy </w:t>
      </w:r>
      <w:r w:rsidR="000A686F">
        <w:rPr>
          <w:bCs/>
          <w:u w:val="none"/>
        </w:rPr>
        <w:t>Deputy Grand Knight (DGK) D. Martin</w:t>
      </w:r>
      <w:r w:rsidRPr="002C3E38">
        <w:rPr>
          <w:bCs/>
          <w:u w:val="none"/>
        </w:rPr>
        <w:t xml:space="preserve">. </w:t>
      </w:r>
    </w:p>
    <w:p w14:paraId="50E979CA" w14:textId="1EFE2B4F" w:rsidR="000A686F" w:rsidRPr="000A686F" w:rsidRDefault="002C3E38" w:rsidP="000A686F">
      <w:pPr>
        <w:spacing w:before="160" w:line="259" w:lineRule="auto"/>
        <w:ind w:left="100" w:right="240"/>
        <w:rPr>
          <w:rFonts w:ascii="Arial" w:hAnsi="Arial" w:cs="Arial"/>
          <w:b/>
          <w:u w:color="FF0000"/>
        </w:rPr>
      </w:pPr>
      <w:r w:rsidRPr="000A686F">
        <w:rPr>
          <w:bCs/>
        </w:rPr>
        <w:t xml:space="preserve">Minutes were previously transmitted to all members by email. No changes were made, and the </w:t>
      </w:r>
      <w:r w:rsidR="000A686F" w:rsidRPr="000A686F">
        <w:rPr>
          <w:bCs/>
        </w:rPr>
        <w:t>September</w:t>
      </w:r>
      <w:r w:rsidR="000A686F" w:rsidRPr="000A686F">
        <w:rPr>
          <w:bCs/>
          <w:spacing w:val="-5"/>
        </w:rPr>
        <w:t xml:space="preserve"> </w:t>
      </w:r>
      <w:r w:rsidR="000A686F" w:rsidRPr="000A686F">
        <w:rPr>
          <w:bCs/>
        </w:rPr>
        <w:t>12,</w:t>
      </w:r>
      <w:r w:rsidR="000A686F" w:rsidRPr="000A686F">
        <w:rPr>
          <w:bCs/>
          <w:spacing w:val="-5"/>
        </w:rPr>
        <w:t xml:space="preserve"> </w:t>
      </w:r>
      <w:r w:rsidR="000A686F" w:rsidRPr="000A686F">
        <w:rPr>
          <w:bCs/>
        </w:rPr>
        <w:t xml:space="preserve">2024, </w:t>
      </w:r>
      <w:r w:rsidRPr="000A686F">
        <w:rPr>
          <w:bCs/>
        </w:rPr>
        <w:t>minutes were approved.</w:t>
      </w:r>
      <w:r w:rsidR="000A686F" w:rsidRPr="000A686F">
        <w:rPr>
          <w:b/>
        </w:rPr>
        <w:t xml:space="preserve"> </w:t>
      </w:r>
      <w:r w:rsidR="0013684F" w:rsidRPr="000A686F">
        <w:rPr>
          <w:rFonts w:ascii="Arial" w:hAnsi="Arial" w:cs="Arial"/>
          <w:b/>
          <w:u w:color="FF0000"/>
        </w:rPr>
        <w:t>​</w:t>
      </w:r>
    </w:p>
    <w:p w14:paraId="4A7448FE" w14:textId="6CC0AD96" w:rsidR="00D44629" w:rsidRPr="000A686F" w:rsidRDefault="0013684F" w:rsidP="000A686F">
      <w:pPr>
        <w:pStyle w:val="ListParagraph"/>
        <w:numPr>
          <w:ilvl w:val="0"/>
          <w:numId w:val="1"/>
        </w:numPr>
        <w:spacing w:before="160" w:line="259" w:lineRule="auto"/>
        <w:ind w:right="240"/>
        <w:rPr>
          <w:b/>
          <w:u w:val="none" w:color="FF0000"/>
        </w:rPr>
      </w:pPr>
      <w:r w:rsidRPr="000A686F">
        <w:rPr>
          <w:b/>
          <w:u w:val="none" w:color="FF0000"/>
        </w:rPr>
        <w:lastRenderedPageBreak/>
        <w:t>Chaplain</w:t>
      </w:r>
      <w:r w:rsidR="00005797">
        <w:rPr>
          <w:b/>
          <w:u w:val="none" w:color="FF0000"/>
        </w:rPr>
        <w:t>'</w:t>
      </w:r>
      <w:r w:rsidRPr="000A686F">
        <w:rPr>
          <w:b/>
          <w:u w:val="none" w:color="FF0000"/>
        </w:rPr>
        <w:t xml:space="preserve">s </w:t>
      </w:r>
      <w:r w:rsidRPr="000A686F">
        <w:rPr>
          <w:b/>
          <w:spacing w:val="-2"/>
          <w:u w:val="none" w:color="FF0000"/>
        </w:rPr>
        <w:t>Message</w:t>
      </w:r>
    </w:p>
    <w:p w14:paraId="4670F57F" w14:textId="0E28F31F" w:rsidR="000A686F" w:rsidRDefault="000A686F" w:rsidP="000A686F">
      <w:pPr>
        <w:spacing w:before="181"/>
        <w:ind w:left="100"/>
        <w:rPr>
          <w:bCs/>
        </w:rPr>
      </w:pPr>
      <w:r w:rsidRPr="000A686F">
        <w:rPr>
          <w:bCs/>
        </w:rPr>
        <w:t>The worthy</w:t>
      </w:r>
      <w:r w:rsidR="0013684F" w:rsidRPr="000A686F">
        <w:rPr>
          <w:bCs/>
        </w:rPr>
        <w:t xml:space="preserve"> Chaplain</w:t>
      </w:r>
      <w:r>
        <w:rPr>
          <w:bCs/>
        </w:rPr>
        <w:t xml:space="preserve"> yielded his time back to the meeting. </w:t>
      </w:r>
      <w:r w:rsidR="0013684F" w:rsidRPr="000A686F">
        <w:rPr>
          <w:bCs/>
        </w:rPr>
        <w:t xml:space="preserve"> </w:t>
      </w:r>
    </w:p>
    <w:p w14:paraId="10762315" w14:textId="4A4EE9BF" w:rsidR="00D44629" w:rsidRPr="000A686F" w:rsidRDefault="0013684F" w:rsidP="000A686F">
      <w:pPr>
        <w:pStyle w:val="ListParagraph"/>
        <w:numPr>
          <w:ilvl w:val="0"/>
          <w:numId w:val="1"/>
        </w:numPr>
        <w:spacing w:before="181"/>
        <w:rPr>
          <w:b/>
        </w:rPr>
      </w:pPr>
      <w:r w:rsidRPr="000A686F">
        <w:rPr>
          <w:rFonts w:ascii="Arial" w:hAnsi="Arial" w:cs="Arial"/>
          <w:b/>
        </w:rPr>
        <w:t>​</w:t>
      </w:r>
      <w:r w:rsidRPr="000A686F">
        <w:rPr>
          <w:b/>
          <w:u w:val="none"/>
        </w:rPr>
        <w:t xml:space="preserve">Grand Knights </w:t>
      </w:r>
      <w:r w:rsidRPr="000A686F">
        <w:rPr>
          <w:b/>
          <w:spacing w:val="-2"/>
          <w:u w:val="none"/>
        </w:rPr>
        <w:t>Report</w:t>
      </w:r>
      <w:r w:rsidRPr="000A686F">
        <w:rPr>
          <w:b/>
          <w:spacing w:val="40"/>
          <w:u w:val="none"/>
        </w:rPr>
        <w:t xml:space="preserve"> </w:t>
      </w:r>
    </w:p>
    <w:p w14:paraId="1F2C9D38" w14:textId="2EE83D1F" w:rsidR="00D44629" w:rsidRPr="00B17006" w:rsidRDefault="0013684F" w:rsidP="000A686F">
      <w:pPr>
        <w:pStyle w:val="BodyText"/>
        <w:spacing w:before="182"/>
        <w:ind w:left="100"/>
      </w:pPr>
      <w:r w:rsidRPr="00B17006">
        <w:t xml:space="preserve">The next Holy Hour </w:t>
      </w:r>
      <w:r w:rsidR="000A686F" w:rsidRPr="00B17006">
        <w:t>is</w:t>
      </w:r>
      <w:r w:rsidRPr="00B17006">
        <w:t xml:space="preserve"> Friday, N</w:t>
      </w:r>
      <w:r w:rsidR="00B17006" w:rsidRPr="00B17006">
        <w:t>ovember</w:t>
      </w:r>
      <w:r w:rsidRPr="00B17006">
        <w:t xml:space="preserve"> 1, 2024, at 3 </w:t>
      </w:r>
      <w:r w:rsidRPr="00B17006">
        <w:rPr>
          <w:spacing w:val="-5"/>
        </w:rPr>
        <w:t>PM.</w:t>
      </w:r>
    </w:p>
    <w:p w14:paraId="4F744EED" w14:textId="18DB0EB4" w:rsidR="000A686F" w:rsidRPr="00B17006" w:rsidRDefault="00005797" w:rsidP="000A686F">
      <w:pPr>
        <w:pStyle w:val="BodyText"/>
        <w:spacing w:before="183"/>
        <w:ind w:left="100" w:right="1028"/>
      </w:pPr>
      <w:r>
        <w:t>The n</w:t>
      </w:r>
      <w:r w:rsidR="0013684F" w:rsidRPr="00B17006">
        <w:t xml:space="preserve">ext business meeting is </w:t>
      </w:r>
      <w:r>
        <w:t xml:space="preserve">on November 14 at 6:30 PM (after chili and cornbread </w:t>
      </w:r>
      <w:r w:rsidR="000A686F" w:rsidRPr="00B17006">
        <w:t>provided by Worth Deputy D. Martin and Worthy Treasurer S. Shover</w:t>
      </w:r>
      <w:r>
        <w:t>, respectively</w:t>
      </w:r>
      <w:r w:rsidR="0013684F" w:rsidRPr="00B17006">
        <w:t xml:space="preserve">). </w:t>
      </w:r>
    </w:p>
    <w:p w14:paraId="339F1AE0" w14:textId="538C0760" w:rsidR="000A686F" w:rsidRPr="00B17006" w:rsidRDefault="0013684F" w:rsidP="000A686F">
      <w:pPr>
        <w:pStyle w:val="BodyText"/>
        <w:spacing w:before="183"/>
        <w:ind w:left="100" w:right="1028"/>
      </w:pPr>
      <w:r w:rsidRPr="00B17006">
        <w:t>Bingo</w:t>
      </w:r>
      <w:r w:rsidRPr="00B17006">
        <w:rPr>
          <w:spacing w:val="-3"/>
        </w:rPr>
        <w:t xml:space="preserve"> </w:t>
      </w:r>
      <w:r w:rsidRPr="00B17006">
        <w:t>is</w:t>
      </w:r>
      <w:r w:rsidRPr="00B17006">
        <w:rPr>
          <w:spacing w:val="-3"/>
        </w:rPr>
        <w:t xml:space="preserve"> </w:t>
      </w:r>
      <w:r w:rsidRPr="00B17006">
        <w:t>on</w:t>
      </w:r>
      <w:r w:rsidRPr="00B17006">
        <w:rPr>
          <w:spacing w:val="-3"/>
        </w:rPr>
        <w:t xml:space="preserve"> </w:t>
      </w:r>
      <w:r w:rsidRPr="00B17006">
        <w:t>O</w:t>
      </w:r>
      <w:r w:rsidR="00B17006" w:rsidRPr="00B17006">
        <w:t>ctober</w:t>
      </w:r>
      <w:r w:rsidRPr="00B17006">
        <w:rPr>
          <w:spacing w:val="-3"/>
        </w:rPr>
        <w:t xml:space="preserve"> </w:t>
      </w:r>
      <w:r w:rsidRPr="00B17006">
        <w:t>17</w:t>
      </w:r>
      <w:r w:rsidRPr="00B17006">
        <w:rPr>
          <w:spacing w:val="-3"/>
        </w:rPr>
        <w:t xml:space="preserve"> </w:t>
      </w:r>
      <w:r w:rsidRPr="00B17006">
        <w:t>at</w:t>
      </w:r>
      <w:r w:rsidRPr="00B17006">
        <w:rPr>
          <w:spacing w:val="-3"/>
        </w:rPr>
        <w:t xml:space="preserve"> </w:t>
      </w:r>
      <w:r w:rsidRPr="00B17006">
        <w:t>6:30</w:t>
      </w:r>
      <w:r w:rsidRPr="00B17006">
        <w:rPr>
          <w:spacing w:val="-3"/>
        </w:rPr>
        <w:t xml:space="preserve"> </w:t>
      </w:r>
      <w:r w:rsidRPr="00B17006">
        <w:t>PM.</w:t>
      </w:r>
      <w:r w:rsidRPr="00B17006">
        <w:rPr>
          <w:spacing w:val="-3"/>
        </w:rPr>
        <w:t xml:space="preserve"> </w:t>
      </w:r>
      <w:r w:rsidRPr="00B17006">
        <w:t>Workers</w:t>
      </w:r>
      <w:r w:rsidRPr="00B17006">
        <w:rPr>
          <w:spacing w:val="-3"/>
        </w:rPr>
        <w:t xml:space="preserve"> </w:t>
      </w:r>
      <w:r w:rsidRPr="00B17006">
        <w:t>need</w:t>
      </w:r>
      <w:r w:rsidRPr="00B17006">
        <w:rPr>
          <w:spacing w:val="-3"/>
        </w:rPr>
        <w:t xml:space="preserve"> </w:t>
      </w:r>
      <w:r w:rsidRPr="00B17006">
        <w:t>to</w:t>
      </w:r>
      <w:r w:rsidRPr="00B17006">
        <w:rPr>
          <w:spacing w:val="-3"/>
        </w:rPr>
        <w:t xml:space="preserve"> </w:t>
      </w:r>
      <w:r w:rsidRPr="00B17006">
        <w:t>set</w:t>
      </w:r>
      <w:r w:rsidRPr="00B17006">
        <w:rPr>
          <w:spacing w:val="-3"/>
        </w:rPr>
        <w:t xml:space="preserve"> </w:t>
      </w:r>
      <w:r w:rsidRPr="00B17006">
        <w:t>up</w:t>
      </w:r>
      <w:r w:rsidRPr="00B17006">
        <w:rPr>
          <w:spacing w:val="-3"/>
        </w:rPr>
        <w:t xml:space="preserve"> </w:t>
      </w:r>
      <w:r w:rsidRPr="00B17006">
        <w:t>at</w:t>
      </w:r>
      <w:r w:rsidRPr="00B17006">
        <w:rPr>
          <w:spacing w:val="-3"/>
        </w:rPr>
        <w:t xml:space="preserve"> </w:t>
      </w:r>
      <w:r w:rsidRPr="00B17006">
        <w:t>4:30</w:t>
      </w:r>
      <w:r w:rsidRPr="00B17006">
        <w:rPr>
          <w:spacing w:val="-3"/>
        </w:rPr>
        <w:t xml:space="preserve"> </w:t>
      </w:r>
      <w:r w:rsidRPr="00B17006">
        <w:t xml:space="preserve">PM. </w:t>
      </w:r>
    </w:p>
    <w:p w14:paraId="417479CA" w14:textId="26CFC8B6" w:rsidR="000A686F" w:rsidRDefault="0013684F" w:rsidP="00C63507">
      <w:pPr>
        <w:pStyle w:val="BodyText"/>
        <w:spacing w:before="183"/>
        <w:ind w:left="100" w:right="1028"/>
      </w:pPr>
      <w:r w:rsidRPr="00B17006">
        <w:t>COR Formation is October 19 at 10 AM with coffee and donuts.</w:t>
      </w:r>
    </w:p>
    <w:p w14:paraId="04E8B6A7" w14:textId="77777777" w:rsidR="00C63507" w:rsidRPr="00B17006" w:rsidRDefault="00C63507" w:rsidP="000A686F">
      <w:pPr>
        <w:pStyle w:val="BodyText"/>
        <w:spacing w:before="183"/>
        <w:ind w:left="100" w:right="1028"/>
      </w:pPr>
    </w:p>
    <w:p w14:paraId="237D03F1" w14:textId="2733F09A" w:rsidR="00D44629" w:rsidRPr="00B17006" w:rsidRDefault="0013684F">
      <w:pPr>
        <w:pStyle w:val="BodyText"/>
        <w:spacing w:before="0" w:line="290" w:lineRule="exact"/>
        <w:ind w:left="100"/>
      </w:pPr>
      <w:r w:rsidRPr="00B17006">
        <w:t>Fr</w:t>
      </w:r>
      <w:r w:rsidR="00005797">
        <w:t>.</w:t>
      </w:r>
      <w:r w:rsidRPr="00B17006">
        <w:rPr>
          <w:spacing w:val="-1"/>
        </w:rPr>
        <w:t xml:space="preserve"> </w:t>
      </w:r>
      <w:r w:rsidRPr="00B17006">
        <w:t>T</w:t>
      </w:r>
      <w:r w:rsidR="003972E5">
        <w:t>im</w:t>
      </w:r>
      <w:r w:rsidRPr="00B17006">
        <w:rPr>
          <w:spacing w:val="-1"/>
        </w:rPr>
        <w:t xml:space="preserve"> </w:t>
      </w:r>
      <w:r w:rsidRPr="00B17006">
        <w:t>request</w:t>
      </w:r>
      <w:r w:rsidR="000A686F" w:rsidRPr="00B17006">
        <w:t>s</w:t>
      </w:r>
      <w:r w:rsidRPr="00B17006">
        <w:rPr>
          <w:spacing w:val="-1"/>
        </w:rPr>
        <w:t xml:space="preserve"> </w:t>
      </w:r>
      <w:r w:rsidRPr="00B17006">
        <w:t>help</w:t>
      </w:r>
      <w:r w:rsidRPr="00B17006">
        <w:rPr>
          <w:spacing w:val="-1"/>
        </w:rPr>
        <w:t xml:space="preserve"> </w:t>
      </w:r>
      <w:r w:rsidRPr="00B17006">
        <w:t>at</w:t>
      </w:r>
      <w:r w:rsidRPr="00B17006">
        <w:rPr>
          <w:spacing w:val="-1"/>
        </w:rPr>
        <w:t xml:space="preserve"> </w:t>
      </w:r>
      <w:r w:rsidRPr="00B17006">
        <w:t>the annual</w:t>
      </w:r>
      <w:r w:rsidRPr="00B17006">
        <w:rPr>
          <w:spacing w:val="-1"/>
        </w:rPr>
        <w:t xml:space="preserve"> </w:t>
      </w:r>
      <w:r w:rsidRPr="00B17006">
        <w:t>Cemetery</w:t>
      </w:r>
      <w:r w:rsidRPr="00B17006">
        <w:rPr>
          <w:spacing w:val="-1"/>
        </w:rPr>
        <w:t xml:space="preserve"> </w:t>
      </w:r>
      <w:r w:rsidRPr="00B17006">
        <w:t>Walk</w:t>
      </w:r>
      <w:r w:rsidRPr="00B17006">
        <w:rPr>
          <w:spacing w:val="-1"/>
        </w:rPr>
        <w:t xml:space="preserve"> </w:t>
      </w:r>
      <w:r w:rsidRPr="00B17006">
        <w:t>on</w:t>
      </w:r>
      <w:r w:rsidRPr="00B17006">
        <w:rPr>
          <w:spacing w:val="-1"/>
        </w:rPr>
        <w:t xml:space="preserve"> </w:t>
      </w:r>
      <w:r w:rsidR="00B17006" w:rsidRPr="00B17006">
        <w:t>October</w:t>
      </w:r>
      <w:r w:rsidRPr="00B17006">
        <w:rPr>
          <w:spacing w:val="-1"/>
        </w:rPr>
        <w:t xml:space="preserve"> </w:t>
      </w:r>
      <w:r w:rsidRPr="00B17006">
        <w:t>26</w:t>
      </w:r>
      <w:r w:rsidR="00B17006" w:rsidRPr="00B17006">
        <w:t>,</w:t>
      </w:r>
      <w:r w:rsidRPr="00B17006">
        <w:rPr>
          <w:spacing w:val="-1"/>
        </w:rPr>
        <w:t xml:space="preserve"> </w:t>
      </w:r>
      <w:r w:rsidRPr="00B17006">
        <w:t xml:space="preserve">6-9 </w:t>
      </w:r>
      <w:r w:rsidRPr="00B17006">
        <w:rPr>
          <w:spacing w:val="-5"/>
        </w:rPr>
        <w:t>PM</w:t>
      </w:r>
      <w:r w:rsidR="000A686F" w:rsidRPr="00B17006">
        <w:rPr>
          <w:spacing w:val="-5"/>
        </w:rPr>
        <w:t>. (Hospitality volunteers should arrive by 5:30 PM. Anyone wanting to be a guide should call Fr. T</w:t>
      </w:r>
      <w:r w:rsidR="003972E5">
        <w:rPr>
          <w:spacing w:val="-5"/>
        </w:rPr>
        <w:t>im</w:t>
      </w:r>
      <w:r w:rsidR="00B17006" w:rsidRPr="00B17006">
        <w:rPr>
          <w:spacing w:val="-5"/>
        </w:rPr>
        <w:t xml:space="preserve"> to coordinate additional training and rehearsal.)</w:t>
      </w:r>
    </w:p>
    <w:p w14:paraId="0E0CF79D" w14:textId="77777777" w:rsidR="00D44629" w:rsidRPr="00B17006" w:rsidRDefault="00D44629">
      <w:pPr>
        <w:pStyle w:val="BodyText"/>
        <w:spacing w:before="46"/>
      </w:pPr>
    </w:p>
    <w:p w14:paraId="22840B51" w14:textId="766807F5" w:rsidR="00D44629" w:rsidRPr="00B17006" w:rsidRDefault="0013684F">
      <w:pPr>
        <w:pStyle w:val="BodyText"/>
        <w:spacing w:before="0" w:line="259" w:lineRule="auto"/>
        <w:ind w:left="100"/>
      </w:pPr>
      <w:r w:rsidRPr="00B17006">
        <w:t>Anchor</w:t>
      </w:r>
      <w:r w:rsidRPr="00B17006">
        <w:rPr>
          <w:spacing w:val="-8"/>
        </w:rPr>
        <w:t xml:space="preserve"> </w:t>
      </w:r>
      <w:r w:rsidRPr="00B17006">
        <w:t>Award</w:t>
      </w:r>
      <w:r w:rsidRPr="00B17006">
        <w:rPr>
          <w:spacing w:val="-8"/>
        </w:rPr>
        <w:t xml:space="preserve"> </w:t>
      </w:r>
      <w:r w:rsidRPr="00B17006">
        <w:t>for</w:t>
      </w:r>
      <w:r w:rsidRPr="00B17006">
        <w:rPr>
          <w:spacing w:val="-8"/>
        </w:rPr>
        <w:t xml:space="preserve"> </w:t>
      </w:r>
      <w:r w:rsidRPr="00B17006">
        <w:t>Fr.</w:t>
      </w:r>
      <w:r w:rsidRPr="00B17006">
        <w:rPr>
          <w:spacing w:val="-8"/>
        </w:rPr>
        <w:t xml:space="preserve"> </w:t>
      </w:r>
      <w:r w:rsidRPr="00B17006">
        <w:t>Yvon</w:t>
      </w:r>
      <w:r w:rsidRPr="00B17006">
        <w:rPr>
          <w:spacing w:val="-8"/>
        </w:rPr>
        <w:t xml:space="preserve"> </w:t>
      </w:r>
      <w:r w:rsidRPr="00B17006">
        <w:t>Royer</w:t>
      </w:r>
      <w:r w:rsidRPr="00B17006">
        <w:rPr>
          <w:spacing w:val="-8"/>
        </w:rPr>
        <w:t xml:space="preserve"> </w:t>
      </w:r>
      <w:r w:rsidRPr="00B17006">
        <w:t>on</w:t>
      </w:r>
      <w:r w:rsidRPr="00B17006">
        <w:rPr>
          <w:spacing w:val="-8"/>
        </w:rPr>
        <w:t xml:space="preserve"> </w:t>
      </w:r>
      <w:r w:rsidRPr="00B17006">
        <w:t>OCT</w:t>
      </w:r>
      <w:r w:rsidRPr="00B17006">
        <w:rPr>
          <w:spacing w:val="-8"/>
        </w:rPr>
        <w:t xml:space="preserve"> </w:t>
      </w:r>
      <w:r w:rsidRPr="00B17006">
        <w:t>27</w:t>
      </w:r>
      <w:r w:rsidRPr="00B17006">
        <w:rPr>
          <w:spacing w:val="-8"/>
        </w:rPr>
        <w:t xml:space="preserve"> </w:t>
      </w:r>
      <w:r w:rsidRPr="00B17006">
        <w:t>from</w:t>
      </w:r>
      <w:r w:rsidRPr="00B17006">
        <w:rPr>
          <w:spacing w:val="-8"/>
        </w:rPr>
        <w:t xml:space="preserve"> </w:t>
      </w:r>
      <w:r w:rsidRPr="00B17006">
        <w:t>4-8</w:t>
      </w:r>
      <w:r w:rsidRPr="00B17006">
        <w:rPr>
          <w:spacing w:val="-8"/>
        </w:rPr>
        <w:t xml:space="preserve"> </w:t>
      </w:r>
      <w:r w:rsidR="003972E5">
        <w:rPr>
          <w:spacing w:val="-8"/>
        </w:rPr>
        <w:t xml:space="preserve">PM </w:t>
      </w:r>
      <w:r w:rsidRPr="00B17006">
        <w:t>at</w:t>
      </w:r>
      <w:r w:rsidRPr="00B17006">
        <w:rPr>
          <w:spacing w:val="-8"/>
        </w:rPr>
        <w:t xml:space="preserve"> </w:t>
      </w:r>
      <w:r w:rsidRPr="00B17006">
        <w:t>ST</w:t>
      </w:r>
      <w:r w:rsidRPr="00B17006">
        <w:rPr>
          <w:spacing w:val="-8"/>
        </w:rPr>
        <w:t xml:space="preserve"> </w:t>
      </w:r>
      <w:r w:rsidRPr="00B17006">
        <w:t>Peter</w:t>
      </w:r>
      <w:r w:rsidR="00005797">
        <w:t>'</w:t>
      </w:r>
      <w:r w:rsidRPr="00B17006">
        <w:t>s</w:t>
      </w:r>
      <w:r w:rsidRPr="00B17006">
        <w:rPr>
          <w:spacing w:val="-8"/>
        </w:rPr>
        <w:t xml:space="preserve"> </w:t>
      </w:r>
      <w:r w:rsidRPr="00B17006">
        <w:t>Church</w:t>
      </w:r>
      <w:r w:rsidRPr="00B17006">
        <w:rPr>
          <w:spacing w:val="-8"/>
        </w:rPr>
        <w:t xml:space="preserve"> </w:t>
      </w:r>
      <w:r w:rsidRPr="00B17006">
        <w:t xml:space="preserve">in </w:t>
      </w:r>
      <w:r w:rsidRPr="00B17006">
        <w:rPr>
          <w:spacing w:val="-2"/>
        </w:rPr>
        <w:t>Vergennes.</w:t>
      </w:r>
      <w:r w:rsidR="00B17006" w:rsidRPr="00B17006">
        <w:rPr>
          <w:spacing w:val="-2"/>
        </w:rPr>
        <w:t xml:space="preserve"> (Free will donations accepted. Details in State Newsletter.)</w:t>
      </w:r>
    </w:p>
    <w:p w14:paraId="3EB2EEA1" w14:textId="77777777" w:rsidR="00D44629" w:rsidRPr="00B17006" w:rsidRDefault="00D44629">
      <w:pPr>
        <w:pStyle w:val="BodyText"/>
        <w:spacing w:before="22"/>
      </w:pPr>
    </w:p>
    <w:p w14:paraId="717965E9" w14:textId="23BF2EE6" w:rsidR="00D44629" w:rsidRPr="00B17006" w:rsidRDefault="0013684F" w:rsidP="00B17006">
      <w:pPr>
        <w:pStyle w:val="BodyText"/>
        <w:spacing w:before="0" w:after="240"/>
        <w:ind w:left="100"/>
      </w:pPr>
      <w:r w:rsidRPr="00B17006">
        <w:t>N</w:t>
      </w:r>
      <w:r w:rsidR="00B17006" w:rsidRPr="00B17006">
        <w:t>ovember 9,</w:t>
      </w:r>
      <w:r w:rsidRPr="00B17006">
        <w:rPr>
          <w:spacing w:val="-3"/>
        </w:rPr>
        <w:t xml:space="preserve"> </w:t>
      </w:r>
      <w:r w:rsidRPr="00B17006">
        <w:t>Day</w:t>
      </w:r>
      <w:r w:rsidRPr="00B17006">
        <w:rPr>
          <w:spacing w:val="-3"/>
        </w:rPr>
        <w:t xml:space="preserve"> </w:t>
      </w:r>
      <w:r w:rsidRPr="00B17006">
        <w:t>of</w:t>
      </w:r>
      <w:r w:rsidRPr="00B17006">
        <w:rPr>
          <w:spacing w:val="-3"/>
        </w:rPr>
        <w:t xml:space="preserve"> </w:t>
      </w:r>
      <w:r w:rsidRPr="00B17006">
        <w:t>Prayer</w:t>
      </w:r>
      <w:r w:rsidRPr="00B17006">
        <w:rPr>
          <w:spacing w:val="-2"/>
        </w:rPr>
        <w:t xml:space="preserve"> </w:t>
      </w:r>
      <w:r w:rsidRPr="00B17006">
        <w:t>for</w:t>
      </w:r>
      <w:r w:rsidRPr="00B17006">
        <w:rPr>
          <w:spacing w:val="-3"/>
        </w:rPr>
        <w:t xml:space="preserve"> </w:t>
      </w:r>
      <w:r w:rsidRPr="00B17006">
        <w:t>Clergy</w:t>
      </w:r>
      <w:r w:rsidRPr="00B17006">
        <w:rPr>
          <w:spacing w:val="-3"/>
        </w:rPr>
        <w:t xml:space="preserve"> </w:t>
      </w:r>
      <w:r w:rsidRPr="00B17006">
        <w:t>from</w:t>
      </w:r>
      <w:r w:rsidRPr="00B17006">
        <w:rPr>
          <w:spacing w:val="-3"/>
        </w:rPr>
        <w:t xml:space="preserve"> </w:t>
      </w:r>
      <w:r w:rsidRPr="00B17006">
        <w:t>10-11</w:t>
      </w:r>
      <w:r w:rsidRPr="00B17006">
        <w:rPr>
          <w:spacing w:val="-2"/>
        </w:rPr>
        <w:t xml:space="preserve"> </w:t>
      </w:r>
      <w:r w:rsidRPr="00B17006">
        <w:rPr>
          <w:spacing w:val="-5"/>
        </w:rPr>
        <w:t>AM</w:t>
      </w:r>
      <w:r w:rsidR="00B17006" w:rsidRPr="00B17006">
        <w:rPr>
          <w:spacing w:val="-5"/>
        </w:rPr>
        <w:t xml:space="preserve"> at St. John Vianney.</w:t>
      </w:r>
    </w:p>
    <w:p w14:paraId="281D60EE" w14:textId="3E99198D" w:rsidR="00D44629" w:rsidRPr="00B17006" w:rsidRDefault="00983505" w:rsidP="00B17006">
      <w:pPr>
        <w:pStyle w:val="ListParagraph"/>
        <w:numPr>
          <w:ilvl w:val="0"/>
          <w:numId w:val="1"/>
        </w:numPr>
        <w:tabs>
          <w:tab w:val="left" w:pos="335"/>
        </w:tabs>
        <w:rPr>
          <w:b/>
        </w:rPr>
      </w:pPr>
      <w:r>
        <w:rPr>
          <w:b/>
          <w:u w:val="none"/>
        </w:rPr>
        <w:t xml:space="preserve"> </w:t>
      </w:r>
      <w:r w:rsidR="00B17006">
        <w:rPr>
          <w:b/>
          <w:u w:val="none"/>
        </w:rPr>
        <w:t>Financial Report</w:t>
      </w:r>
    </w:p>
    <w:p w14:paraId="0A1C48E1" w14:textId="77777777" w:rsidR="00D44629" w:rsidRDefault="00D44629">
      <w:pPr>
        <w:pStyle w:val="BodyText"/>
        <w:rPr>
          <w:b/>
          <w:sz w:val="22"/>
        </w:rPr>
      </w:pPr>
    </w:p>
    <w:p w14:paraId="78B439C1" w14:textId="4AF9AE9B" w:rsidR="00B17006" w:rsidRPr="00005797" w:rsidRDefault="00B17006" w:rsidP="003972E5">
      <w:pPr>
        <w:ind w:left="100" w:right="240"/>
        <w:rPr>
          <w:bCs/>
          <w:sz w:val="24"/>
          <w:szCs w:val="24"/>
        </w:rPr>
      </w:pPr>
      <w:r w:rsidRPr="00B17006">
        <w:rPr>
          <w:bCs/>
          <w:sz w:val="24"/>
          <w:szCs w:val="24"/>
        </w:rPr>
        <w:t>Worthy Financial Secretary</w:t>
      </w:r>
      <w:r w:rsidR="001B3990" w:rsidRPr="00005797">
        <w:rPr>
          <w:bCs/>
          <w:sz w:val="24"/>
          <w:szCs w:val="24"/>
        </w:rPr>
        <w:t xml:space="preserve"> (FS)</w:t>
      </w:r>
      <w:r w:rsidRPr="00B17006">
        <w:rPr>
          <w:bCs/>
          <w:sz w:val="24"/>
          <w:szCs w:val="24"/>
        </w:rPr>
        <w:t xml:space="preserve"> </w:t>
      </w:r>
      <w:r w:rsidRPr="00005797">
        <w:rPr>
          <w:bCs/>
          <w:sz w:val="24"/>
          <w:szCs w:val="24"/>
        </w:rPr>
        <w:t>R</w:t>
      </w:r>
      <w:r w:rsidR="003972E5">
        <w:rPr>
          <w:bCs/>
          <w:sz w:val="24"/>
          <w:szCs w:val="24"/>
        </w:rPr>
        <w:t>ay</w:t>
      </w:r>
      <w:r w:rsidRPr="00005797">
        <w:rPr>
          <w:bCs/>
          <w:sz w:val="24"/>
          <w:szCs w:val="24"/>
        </w:rPr>
        <w:t xml:space="preserve"> Michaud </w:t>
      </w:r>
      <w:r w:rsidRPr="00B17006">
        <w:rPr>
          <w:bCs/>
          <w:sz w:val="24"/>
          <w:szCs w:val="24"/>
        </w:rPr>
        <w:t>report</w:t>
      </w:r>
      <w:r w:rsidRPr="00005797">
        <w:rPr>
          <w:bCs/>
          <w:sz w:val="24"/>
          <w:szCs w:val="24"/>
        </w:rPr>
        <w:t>ed</w:t>
      </w:r>
      <w:r w:rsidRPr="00B17006">
        <w:rPr>
          <w:bCs/>
          <w:sz w:val="24"/>
          <w:szCs w:val="24"/>
        </w:rPr>
        <w:t xml:space="preserve"> the Morgan Stanley </w:t>
      </w:r>
      <w:r w:rsidRPr="00005797">
        <w:rPr>
          <w:bCs/>
          <w:sz w:val="24"/>
          <w:szCs w:val="24"/>
        </w:rPr>
        <w:t xml:space="preserve">Account </w:t>
      </w:r>
      <w:r w:rsidRPr="00B17006">
        <w:rPr>
          <w:bCs/>
          <w:sz w:val="24"/>
          <w:szCs w:val="24"/>
        </w:rPr>
        <w:t>Value</w:t>
      </w:r>
      <w:r w:rsidRPr="00005797">
        <w:rPr>
          <w:bCs/>
          <w:sz w:val="24"/>
          <w:szCs w:val="24"/>
        </w:rPr>
        <w:t xml:space="preserve"> of $449,315.13 as of October 10. </w:t>
      </w:r>
      <w:r w:rsidR="00005797">
        <w:rPr>
          <w:bCs/>
          <w:sz w:val="24"/>
          <w:szCs w:val="24"/>
        </w:rPr>
        <w:t>In conjunction with the Worthy Treasurer, the FS provided a paper copy of the spending plan indicating the</w:t>
      </w:r>
      <w:r w:rsidR="001B3990" w:rsidRPr="00005797">
        <w:rPr>
          <w:bCs/>
          <w:sz w:val="24"/>
          <w:szCs w:val="24"/>
        </w:rPr>
        <w:t xml:space="preserve"> status of planned payments and unexpected expenses for the past quarter. </w:t>
      </w:r>
      <w:r w:rsidR="00005797">
        <w:rPr>
          <w:bCs/>
          <w:sz w:val="24"/>
          <w:szCs w:val="24"/>
        </w:rPr>
        <w:t>See</w:t>
      </w:r>
      <w:r w:rsidR="001B3990" w:rsidRPr="00005797">
        <w:rPr>
          <w:bCs/>
          <w:sz w:val="24"/>
          <w:szCs w:val="24"/>
        </w:rPr>
        <w:t xml:space="preserve"> </w:t>
      </w:r>
      <w:r w:rsidR="00D92077" w:rsidRPr="00005797">
        <w:rPr>
          <w:bCs/>
          <w:sz w:val="24"/>
          <w:szCs w:val="24"/>
        </w:rPr>
        <w:t>A</w:t>
      </w:r>
      <w:r w:rsidR="001B3990" w:rsidRPr="00005797">
        <w:rPr>
          <w:bCs/>
          <w:sz w:val="24"/>
          <w:szCs w:val="24"/>
        </w:rPr>
        <w:t xml:space="preserve">ddendum </w:t>
      </w:r>
      <w:r w:rsidR="00D92077" w:rsidRPr="00005797">
        <w:rPr>
          <w:bCs/>
          <w:sz w:val="24"/>
          <w:szCs w:val="24"/>
        </w:rPr>
        <w:t xml:space="preserve">#2 </w:t>
      </w:r>
      <w:r w:rsidR="001B3990" w:rsidRPr="00005797">
        <w:rPr>
          <w:bCs/>
          <w:sz w:val="24"/>
          <w:szCs w:val="24"/>
        </w:rPr>
        <w:t>at the end of the minutes</w:t>
      </w:r>
      <w:r w:rsidR="00005797">
        <w:rPr>
          <w:bCs/>
          <w:sz w:val="24"/>
          <w:szCs w:val="24"/>
        </w:rPr>
        <w:t xml:space="preserve"> for the report</w:t>
      </w:r>
      <w:r w:rsidR="001B3990" w:rsidRPr="00005797">
        <w:rPr>
          <w:bCs/>
          <w:sz w:val="24"/>
          <w:szCs w:val="24"/>
        </w:rPr>
        <w:t>.</w:t>
      </w:r>
    </w:p>
    <w:p w14:paraId="0EA93E50" w14:textId="77777777" w:rsidR="00B17006" w:rsidRDefault="00B17006" w:rsidP="00B17006">
      <w:pPr>
        <w:spacing w:line="403" w:lineRule="auto"/>
        <w:ind w:left="100" w:right="240"/>
        <w:rPr>
          <w:bCs/>
        </w:rPr>
      </w:pPr>
    </w:p>
    <w:p w14:paraId="683DB76B" w14:textId="47ADFDA9" w:rsidR="00B17006" w:rsidRPr="00B17006" w:rsidRDefault="00B17006" w:rsidP="003972E5">
      <w:pPr>
        <w:ind w:left="100" w:right="240"/>
        <w:rPr>
          <w:bCs/>
          <w:sz w:val="24"/>
          <w:szCs w:val="24"/>
        </w:rPr>
      </w:pPr>
      <w:r w:rsidRPr="00B17006">
        <w:rPr>
          <w:bCs/>
          <w:sz w:val="24"/>
          <w:szCs w:val="24"/>
        </w:rPr>
        <w:t>Worthy Treasurer S</w:t>
      </w:r>
      <w:r w:rsidR="003972E5">
        <w:rPr>
          <w:bCs/>
          <w:sz w:val="24"/>
          <w:szCs w:val="24"/>
        </w:rPr>
        <w:t xml:space="preserve">teve </w:t>
      </w:r>
      <w:r w:rsidRPr="00B17006">
        <w:rPr>
          <w:bCs/>
          <w:sz w:val="24"/>
          <w:szCs w:val="24"/>
        </w:rPr>
        <w:t>Shover presented a</w:t>
      </w:r>
      <w:r w:rsidR="001B3990" w:rsidRPr="00005797">
        <w:rPr>
          <w:bCs/>
          <w:sz w:val="24"/>
          <w:szCs w:val="24"/>
        </w:rPr>
        <w:t xml:space="preserve"> paper copy of the monthly</w:t>
      </w:r>
      <w:r w:rsidRPr="00B17006">
        <w:rPr>
          <w:bCs/>
          <w:sz w:val="24"/>
          <w:szCs w:val="24"/>
        </w:rPr>
        <w:t xml:space="preserve"> summary of expenses and incomes</w:t>
      </w:r>
      <w:r w:rsidR="001B3990" w:rsidRPr="00005797">
        <w:rPr>
          <w:bCs/>
          <w:sz w:val="24"/>
          <w:szCs w:val="24"/>
        </w:rPr>
        <w:t xml:space="preserve"> for September</w:t>
      </w:r>
      <w:r w:rsidRPr="00B17006">
        <w:rPr>
          <w:bCs/>
          <w:sz w:val="24"/>
          <w:szCs w:val="24"/>
        </w:rPr>
        <w:t xml:space="preserve">. The ending balance as of </w:t>
      </w:r>
      <w:r w:rsidR="00790F2B" w:rsidRPr="00005797">
        <w:rPr>
          <w:bCs/>
          <w:sz w:val="24"/>
          <w:szCs w:val="24"/>
        </w:rPr>
        <w:t>October</w:t>
      </w:r>
      <w:r w:rsidRPr="00B17006">
        <w:rPr>
          <w:bCs/>
          <w:sz w:val="24"/>
          <w:szCs w:val="24"/>
        </w:rPr>
        <w:t xml:space="preserve"> was $1</w:t>
      </w:r>
      <w:r w:rsidR="00790F2B" w:rsidRPr="00005797">
        <w:rPr>
          <w:bCs/>
          <w:sz w:val="24"/>
          <w:szCs w:val="24"/>
        </w:rPr>
        <w:t>5</w:t>
      </w:r>
      <w:r w:rsidRPr="00B17006">
        <w:rPr>
          <w:bCs/>
          <w:sz w:val="24"/>
          <w:szCs w:val="24"/>
        </w:rPr>
        <w:t>,</w:t>
      </w:r>
      <w:r w:rsidR="00790F2B" w:rsidRPr="00005797">
        <w:rPr>
          <w:bCs/>
          <w:sz w:val="24"/>
          <w:szCs w:val="24"/>
        </w:rPr>
        <w:t>710.29</w:t>
      </w:r>
      <w:r w:rsidRPr="00B17006">
        <w:rPr>
          <w:bCs/>
          <w:sz w:val="24"/>
          <w:szCs w:val="24"/>
        </w:rPr>
        <w:t xml:space="preserve">. </w:t>
      </w:r>
      <w:r w:rsidR="00005797">
        <w:rPr>
          <w:bCs/>
          <w:sz w:val="24"/>
          <w:szCs w:val="24"/>
        </w:rPr>
        <w:t xml:space="preserve">See </w:t>
      </w:r>
      <w:r w:rsidR="00D92077" w:rsidRPr="00005797">
        <w:rPr>
          <w:bCs/>
          <w:sz w:val="24"/>
          <w:szCs w:val="24"/>
        </w:rPr>
        <w:t>A</w:t>
      </w:r>
      <w:r w:rsidR="001B3990" w:rsidRPr="00005797">
        <w:rPr>
          <w:bCs/>
          <w:sz w:val="24"/>
          <w:szCs w:val="24"/>
        </w:rPr>
        <w:t xml:space="preserve">ddendum </w:t>
      </w:r>
      <w:r w:rsidR="00D92077" w:rsidRPr="00005797">
        <w:rPr>
          <w:bCs/>
          <w:sz w:val="24"/>
          <w:szCs w:val="24"/>
        </w:rPr>
        <w:t xml:space="preserve">#3 </w:t>
      </w:r>
      <w:r w:rsidR="001B3990" w:rsidRPr="00005797">
        <w:rPr>
          <w:bCs/>
          <w:sz w:val="24"/>
          <w:szCs w:val="24"/>
        </w:rPr>
        <w:t>at the end of the minutes</w:t>
      </w:r>
      <w:r w:rsidR="00005797">
        <w:rPr>
          <w:bCs/>
          <w:sz w:val="24"/>
          <w:szCs w:val="24"/>
        </w:rPr>
        <w:t xml:space="preserve"> for t</w:t>
      </w:r>
      <w:r w:rsidR="00005797" w:rsidRPr="00B17006">
        <w:rPr>
          <w:bCs/>
          <w:sz w:val="24"/>
          <w:szCs w:val="24"/>
        </w:rPr>
        <w:t>he full treasurer</w:t>
      </w:r>
      <w:r w:rsidR="00005797" w:rsidRPr="00005797">
        <w:rPr>
          <w:bCs/>
          <w:sz w:val="24"/>
          <w:szCs w:val="24"/>
        </w:rPr>
        <w:t>'</w:t>
      </w:r>
      <w:r w:rsidR="00005797" w:rsidRPr="00B17006">
        <w:rPr>
          <w:bCs/>
          <w:sz w:val="24"/>
          <w:szCs w:val="24"/>
        </w:rPr>
        <w:t>s report</w:t>
      </w:r>
      <w:r w:rsidRPr="00B17006">
        <w:rPr>
          <w:bCs/>
          <w:sz w:val="24"/>
          <w:szCs w:val="24"/>
        </w:rPr>
        <w:t xml:space="preserve">. </w:t>
      </w:r>
    </w:p>
    <w:p w14:paraId="68F2D562" w14:textId="77777777" w:rsidR="00B17006" w:rsidRPr="00B17006" w:rsidRDefault="00B17006">
      <w:pPr>
        <w:spacing w:line="403" w:lineRule="auto"/>
        <w:ind w:left="100" w:right="240"/>
        <w:rPr>
          <w:bCs/>
        </w:rPr>
      </w:pPr>
    </w:p>
    <w:p w14:paraId="69F3C259" w14:textId="062488E5" w:rsidR="00D44629" w:rsidRDefault="00983505" w:rsidP="00983505">
      <w:pPr>
        <w:pStyle w:val="ListParagraph"/>
        <w:numPr>
          <w:ilvl w:val="0"/>
          <w:numId w:val="1"/>
        </w:numPr>
        <w:tabs>
          <w:tab w:val="left" w:pos="335"/>
        </w:tabs>
        <w:spacing w:line="266" w:lineRule="exact"/>
        <w:rPr>
          <w:b/>
        </w:rPr>
      </w:pPr>
      <w:r>
        <w:rPr>
          <w:b/>
          <w:u w:val="none"/>
        </w:rPr>
        <w:t xml:space="preserve"> </w:t>
      </w:r>
      <w:r w:rsidR="0013684F" w:rsidRPr="00983505">
        <w:rPr>
          <w:b/>
          <w:u w:val="none"/>
        </w:rPr>
        <w:t xml:space="preserve">Membership </w:t>
      </w:r>
      <w:r w:rsidR="0013684F" w:rsidRPr="00983505">
        <w:rPr>
          <w:b/>
          <w:spacing w:val="-2"/>
          <w:u w:val="none"/>
        </w:rPr>
        <w:t>Report</w:t>
      </w:r>
    </w:p>
    <w:p w14:paraId="0658DB7C" w14:textId="77777777" w:rsidR="005C6A9D" w:rsidRPr="00F62480" w:rsidRDefault="005C6A9D">
      <w:pPr>
        <w:spacing w:before="182" w:line="259" w:lineRule="auto"/>
        <w:ind w:left="100" w:right="240"/>
        <w:rPr>
          <w:bCs/>
        </w:rPr>
      </w:pPr>
      <w:r w:rsidRPr="00F62480">
        <w:rPr>
          <w:bCs/>
        </w:rPr>
        <w:t>The recruiting goal for Council 7525 is seven new members for this year (July 1, 2024 – June 30, 2025). The council has officially recruited five new members.</w:t>
      </w:r>
    </w:p>
    <w:p w14:paraId="38E1C41E" w14:textId="77777777" w:rsidR="003972E5" w:rsidRDefault="003972E5">
      <w:pPr>
        <w:spacing w:before="182" w:line="259" w:lineRule="auto"/>
        <w:ind w:left="100" w:right="240"/>
        <w:rPr>
          <w:bCs/>
        </w:rPr>
      </w:pPr>
    </w:p>
    <w:p w14:paraId="38F9663D" w14:textId="75C89C89" w:rsidR="005C6A9D" w:rsidRPr="00F62480" w:rsidRDefault="003972E5">
      <w:pPr>
        <w:spacing w:before="182" w:line="259" w:lineRule="auto"/>
        <w:ind w:left="100" w:right="240"/>
        <w:rPr>
          <w:bCs/>
        </w:rPr>
      </w:pPr>
      <w:r>
        <w:rPr>
          <w:bCs/>
        </w:rPr>
        <w:t xml:space="preserve">When </w:t>
      </w:r>
      <w:r w:rsidR="005C6A9D" w:rsidRPr="00F62480">
        <w:rPr>
          <w:bCs/>
        </w:rPr>
        <w:t>using the website to register a candidate</w:t>
      </w:r>
      <w:r>
        <w:rPr>
          <w:bCs/>
        </w:rPr>
        <w:t xml:space="preserve"> be sure they validate th</w:t>
      </w:r>
      <w:r w:rsidR="00E93A44">
        <w:rPr>
          <w:bCs/>
        </w:rPr>
        <w:t>eir email</w:t>
      </w:r>
      <w:r w:rsidR="005C6A9D" w:rsidRPr="00F62480">
        <w:rPr>
          <w:bCs/>
        </w:rPr>
        <w:t>:</w:t>
      </w:r>
    </w:p>
    <w:p w14:paraId="7C5173BE" w14:textId="38D9ED9A" w:rsidR="005C6A9D" w:rsidRPr="00F62480" w:rsidRDefault="005C6A9D">
      <w:pPr>
        <w:spacing w:before="182" w:line="259" w:lineRule="auto"/>
        <w:ind w:left="100" w:right="240"/>
        <w:rPr>
          <w:bCs/>
        </w:rPr>
      </w:pPr>
      <w:r w:rsidRPr="00F62480">
        <w:rPr>
          <w:bCs/>
        </w:rPr>
        <w:t xml:space="preserve">Website: </w:t>
      </w:r>
      <w:hyperlink r:id="rId7" w:history="1">
        <w:r w:rsidRPr="00F62480">
          <w:rPr>
            <w:rStyle w:val="Hyperlink"/>
            <w:bCs/>
            <w:color w:val="auto"/>
          </w:rPr>
          <w:t>https://www.kofc.org/secure/en/join/join-kofc.html</w:t>
        </w:r>
      </w:hyperlink>
    </w:p>
    <w:p w14:paraId="286FF96C" w14:textId="5F4CDE33" w:rsidR="005C6A9D" w:rsidRPr="00F62480" w:rsidRDefault="005C6A9D">
      <w:pPr>
        <w:spacing w:before="182" w:line="259" w:lineRule="auto"/>
        <w:ind w:left="100" w:right="240"/>
        <w:rPr>
          <w:bCs/>
        </w:rPr>
      </w:pPr>
      <w:r w:rsidRPr="00F62480">
        <w:rPr>
          <w:bCs/>
        </w:rPr>
        <w:t xml:space="preserve">Potential candidates </w:t>
      </w:r>
      <w:r w:rsidR="00005797">
        <w:rPr>
          <w:bCs/>
        </w:rPr>
        <w:t>must</w:t>
      </w:r>
      <w:r w:rsidRPr="00F62480">
        <w:rPr>
          <w:bCs/>
        </w:rPr>
        <w:t xml:space="preserve"> provide </w:t>
      </w:r>
      <w:r w:rsidR="00F62480" w:rsidRPr="00F62480">
        <w:rPr>
          <w:bCs/>
        </w:rPr>
        <w:t>their birthdate</w:t>
      </w:r>
      <w:r w:rsidRPr="00F62480">
        <w:rPr>
          <w:bCs/>
        </w:rPr>
        <w:t>, email address, phone number, and mailing address.</w:t>
      </w:r>
    </w:p>
    <w:p w14:paraId="2E7BDEB9" w14:textId="68D309E5" w:rsidR="005C6A9D" w:rsidRPr="00F62480" w:rsidRDefault="005C6A9D">
      <w:pPr>
        <w:spacing w:before="182" w:line="259" w:lineRule="auto"/>
        <w:ind w:left="100" w:right="240"/>
        <w:rPr>
          <w:bCs/>
        </w:rPr>
      </w:pPr>
      <w:r w:rsidRPr="00F62480">
        <w:rPr>
          <w:bCs/>
        </w:rPr>
        <w:t xml:space="preserve">Enter </w:t>
      </w:r>
      <w:r w:rsidR="00005797">
        <w:rPr>
          <w:bCs/>
        </w:rPr>
        <w:t>"</w:t>
      </w:r>
      <w:r w:rsidRPr="00F62480">
        <w:rPr>
          <w:bCs/>
        </w:rPr>
        <w:t>BLESSEDMCGIVNEY</w:t>
      </w:r>
      <w:r w:rsidR="00005797">
        <w:rPr>
          <w:bCs/>
        </w:rPr>
        <w:t>"</w:t>
      </w:r>
      <w:r w:rsidRPr="00F62480">
        <w:rPr>
          <w:bCs/>
        </w:rPr>
        <w:t xml:space="preserve"> to ensure the individual receives the first year of membership for free. </w:t>
      </w:r>
    </w:p>
    <w:p w14:paraId="6CD3C9FA" w14:textId="60995F61" w:rsidR="005C6A9D" w:rsidRDefault="005C6A9D">
      <w:pPr>
        <w:spacing w:before="182" w:line="259" w:lineRule="auto"/>
        <w:ind w:left="100" w:right="240"/>
        <w:rPr>
          <w:bCs/>
        </w:rPr>
      </w:pPr>
      <w:r w:rsidRPr="00C807EB">
        <w:rPr>
          <w:b/>
          <w:color w:val="FF0000"/>
        </w:rPr>
        <w:t xml:space="preserve">SPECIAL </w:t>
      </w:r>
      <w:r w:rsidR="00F62480" w:rsidRPr="00C807EB">
        <w:rPr>
          <w:b/>
          <w:color w:val="FF0000"/>
        </w:rPr>
        <w:t>NOTE</w:t>
      </w:r>
      <w:r w:rsidRPr="00C807EB">
        <w:rPr>
          <w:b/>
          <w:color w:val="FF0000"/>
        </w:rPr>
        <w:t>:</w:t>
      </w:r>
      <w:r w:rsidRPr="00C807EB">
        <w:rPr>
          <w:bCs/>
          <w:color w:val="FF0000"/>
        </w:rPr>
        <w:t xml:space="preserve"> </w:t>
      </w:r>
      <w:r w:rsidR="00F62480">
        <w:rPr>
          <w:bCs/>
        </w:rPr>
        <w:t>Per the information provided by State Deputy C</w:t>
      </w:r>
      <w:r w:rsidR="00E93A44">
        <w:rPr>
          <w:bCs/>
        </w:rPr>
        <w:t>hris</w:t>
      </w:r>
      <w:r w:rsidR="00F62480">
        <w:rPr>
          <w:bCs/>
        </w:rPr>
        <w:t xml:space="preserve"> Poirier during the </w:t>
      </w:r>
      <w:r w:rsidR="00E93A44">
        <w:rPr>
          <w:bCs/>
        </w:rPr>
        <w:t xml:space="preserve">Council </w:t>
      </w:r>
      <w:r w:rsidR="00F62480">
        <w:rPr>
          <w:bCs/>
        </w:rPr>
        <w:t>Officer Meeting--</w:t>
      </w:r>
      <w:r w:rsidRPr="00F62480">
        <w:rPr>
          <w:bCs/>
        </w:rPr>
        <w:t xml:space="preserve">once </w:t>
      </w:r>
      <w:r w:rsidR="00005797">
        <w:rPr>
          <w:bCs/>
        </w:rPr>
        <w:t>"</w:t>
      </w:r>
      <w:r w:rsidR="00F62480" w:rsidRPr="00F62480">
        <w:rPr>
          <w:bCs/>
        </w:rPr>
        <w:t>information to join</w:t>
      </w:r>
      <w:r w:rsidR="00005797">
        <w:rPr>
          <w:bCs/>
        </w:rPr>
        <w:t>"</w:t>
      </w:r>
      <w:r w:rsidR="00F62480" w:rsidRPr="00F62480">
        <w:rPr>
          <w:bCs/>
        </w:rPr>
        <w:t xml:space="preserve"> is submitted through the website, the applicant will receive an email, and the applicant must respond to the email to validate and </w:t>
      </w:r>
      <w:r w:rsidR="00E93A44">
        <w:rPr>
          <w:bCs/>
        </w:rPr>
        <w:t>complete</w:t>
      </w:r>
      <w:r w:rsidR="00F62480" w:rsidRPr="00F62480">
        <w:rPr>
          <w:bCs/>
        </w:rPr>
        <w:t xml:space="preserve"> the application. </w:t>
      </w:r>
    </w:p>
    <w:p w14:paraId="098A4F64" w14:textId="5D7B0AB1" w:rsidR="00947BB3" w:rsidRDefault="00947BB3">
      <w:pPr>
        <w:spacing w:before="182" w:line="259" w:lineRule="auto"/>
        <w:ind w:left="100" w:right="240"/>
        <w:rPr>
          <w:bCs/>
        </w:rPr>
      </w:pPr>
      <w:r>
        <w:rPr>
          <w:b/>
          <w:color w:val="FF0000"/>
        </w:rPr>
        <w:t xml:space="preserve">Remember the acronym </w:t>
      </w:r>
      <w:r w:rsidR="00005797">
        <w:rPr>
          <w:b/>
          <w:color w:val="FF0000"/>
        </w:rPr>
        <w:t>"</w:t>
      </w:r>
      <w:r>
        <w:rPr>
          <w:b/>
          <w:color w:val="FF0000"/>
        </w:rPr>
        <w:t>CARE</w:t>
      </w:r>
      <w:r w:rsidR="00005797">
        <w:rPr>
          <w:b/>
          <w:color w:val="FF0000"/>
        </w:rPr>
        <w:t>"</w:t>
      </w:r>
      <w:r>
        <w:rPr>
          <w:b/>
          <w:color w:val="FF0000"/>
        </w:rPr>
        <w:t xml:space="preserve"> </w:t>
      </w:r>
      <w:r w:rsidRPr="00947BB3">
        <w:rPr>
          <w:bCs/>
          <w:color w:val="002060"/>
        </w:rPr>
        <w:t xml:space="preserve">as part of membership drive efforts. </w:t>
      </w:r>
      <w:r>
        <w:rPr>
          <w:bCs/>
        </w:rPr>
        <w:t>Care stands for Contact, Accompany, Recruit</w:t>
      </w:r>
      <w:r w:rsidR="00005797">
        <w:rPr>
          <w:bCs/>
        </w:rPr>
        <w:t>,</w:t>
      </w:r>
      <w:r>
        <w:rPr>
          <w:bCs/>
        </w:rPr>
        <w:t xml:space="preserve"> and Engage. See the Membership Development Model in the October Council Newsletter for more details. </w:t>
      </w:r>
    </w:p>
    <w:p w14:paraId="6BC0262F" w14:textId="77777777" w:rsidR="00F62480" w:rsidRPr="00F62480" w:rsidRDefault="00F62480">
      <w:pPr>
        <w:spacing w:before="182" w:line="259" w:lineRule="auto"/>
        <w:ind w:left="100" w:right="240"/>
        <w:rPr>
          <w:bCs/>
        </w:rPr>
      </w:pPr>
    </w:p>
    <w:p w14:paraId="22EFC83D" w14:textId="4C02093A" w:rsidR="00D44629" w:rsidRPr="00B24B33" w:rsidRDefault="00B24B33" w:rsidP="00B24B33">
      <w:pPr>
        <w:pStyle w:val="ListParagraph"/>
        <w:numPr>
          <w:ilvl w:val="0"/>
          <w:numId w:val="1"/>
        </w:numPr>
        <w:tabs>
          <w:tab w:val="left" w:pos="335"/>
        </w:tabs>
        <w:spacing w:line="259" w:lineRule="auto"/>
        <w:ind w:right="153"/>
        <w:rPr>
          <w:b/>
        </w:rPr>
      </w:pPr>
      <w:r>
        <w:rPr>
          <w:b/>
          <w:u w:val="none"/>
        </w:rPr>
        <w:t xml:space="preserve"> </w:t>
      </w:r>
      <w:r w:rsidR="0013684F" w:rsidRPr="00B24B33">
        <w:rPr>
          <w:b/>
          <w:u w:val="none"/>
        </w:rPr>
        <w:t>Other Reports</w:t>
      </w:r>
    </w:p>
    <w:p w14:paraId="7DF8C5AA" w14:textId="77777777" w:rsidR="008F7C9B" w:rsidRDefault="008F7C9B" w:rsidP="001E132C">
      <w:pPr>
        <w:spacing w:before="1"/>
        <w:rPr>
          <w:b/>
          <w:color w:val="212121"/>
          <w:spacing w:val="-2"/>
          <w:u w:val="single" w:color="212121"/>
        </w:rPr>
      </w:pPr>
    </w:p>
    <w:p w14:paraId="402D4417" w14:textId="4A57F3C8" w:rsidR="00D44629" w:rsidRPr="001E132C" w:rsidRDefault="00B24B33">
      <w:pPr>
        <w:ind w:left="100" w:right="240"/>
        <w:rPr>
          <w:bCs/>
        </w:rPr>
      </w:pPr>
      <w:r w:rsidRPr="001E132C">
        <w:rPr>
          <w:b/>
          <w:color w:val="212121"/>
        </w:rPr>
        <w:t>Camp Ta Kum Ta</w:t>
      </w:r>
      <w:r w:rsidRPr="001E132C">
        <w:rPr>
          <w:bCs/>
          <w:color w:val="212121"/>
        </w:rPr>
        <w:t>—GK M</w:t>
      </w:r>
      <w:r w:rsidR="00E93A44">
        <w:rPr>
          <w:bCs/>
          <w:color w:val="212121"/>
        </w:rPr>
        <w:t>ike</w:t>
      </w:r>
      <w:r w:rsidRPr="001E132C">
        <w:rPr>
          <w:bCs/>
          <w:color w:val="212121"/>
        </w:rPr>
        <w:t xml:space="preserve"> Bullock expressed his appreciation for Faithful Navigator </w:t>
      </w:r>
      <w:r w:rsidR="001E132C">
        <w:rPr>
          <w:bCs/>
          <w:color w:val="212121"/>
        </w:rPr>
        <w:t xml:space="preserve">(FN) </w:t>
      </w:r>
      <w:r w:rsidRPr="001E132C">
        <w:rPr>
          <w:bCs/>
          <w:color w:val="212121"/>
        </w:rPr>
        <w:t xml:space="preserve">M. </w:t>
      </w:r>
      <w:r w:rsidR="001E132C" w:rsidRPr="001E132C">
        <w:rPr>
          <w:bCs/>
          <w:color w:val="212121"/>
        </w:rPr>
        <w:t>Audette</w:t>
      </w:r>
      <w:r w:rsidRPr="001E132C">
        <w:rPr>
          <w:bCs/>
          <w:color w:val="212121"/>
        </w:rPr>
        <w:t xml:space="preserve"> coordinating the procurement of stain needed to refinish the chapel and for the </w:t>
      </w:r>
      <w:r w:rsidR="001E132C" w:rsidRPr="001E132C">
        <w:rPr>
          <w:bCs/>
          <w:color w:val="212121"/>
        </w:rPr>
        <w:t>party</w:t>
      </w:r>
      <w:r w:rsidRPr="001E132C">
        <w:rPr>
          <w:bCs/>
          <w:color w:val="212121"/>
        </w:rPr>
        <w:t xml:space="preserve"> that gathered at CTKT</w:t>
      </w:r>
      <w:r w:rsidR="001E132C" w:rsidRPr="001E132C">
        <w:rPr>
          <w:bCs/>
          <w:color w:val="212121"/>
        </w:rPr>
        <w:t xml:space="preserve">, </w:t>
      </w:r>
      <w:r w:rsidR="00E93A44">
        <w:rPr>
          <w:bCs/>
          <w:color w:val="212121"/>
        </w:rPr>
        <w:t xml:space="preserve">(the Chapel 5) who </w:t>
      </w:r>
      <w:r w:rsidR="001E132C" w:rsidRPr="001E132C">
        <w:rPr>
          <w:bCs/>
          <w:color w:val="212121"/>
        </w:rPr>
        <w:t>prepped</w:t>
      </w:r>
      <w:r w:rsidRPr="001E132C">
        <w:rPr>
          <w:bCs/>
          <w:color w:val="212121"/>
        </w:rPr>
        <w:t xml:space="preserve"> and stained the Chapel on October 8. </w:t>
      </w:r>
    </w:p>
    <w:p w14:paraId="0AD49EDC" w14:textId="1BDF5C6C" w:rsidR="001E132C" w:rsidRDefault="001E132C">
      <w:pPr>
        <w:pStyle w:val="BodyText"/>
        <w:rPr>
          <w:b/>
          <w:sz w:val="22"/>
        </w:rPr>
      </w:pPr>
    </w:p>
    <w:p w14:paraId="60C524E3" w14:textId="142E110A" w:rsidR="00D44629" w:rsidRPr="001E132C" w:rsidRDefault="001E132C">
      <w:pPr>
        <w:spacing w:before="1"/>
        <w:ind w:left="100"/>
        <w:rPr>
          <w:b/>
          <w:color w:val="002060"/>
        </w:rPr>
      </w:pPr>
      <w:r w:rsidRPr="001E132C">
        <w:rPr>
          <w:b/>
          <w:color w:val="002060"/>
          <w:u w:color="6F2FA0"/>
        </w:rPr>
        <w:t>Chittenden County Right to Life Dinner</w:t>
      </w:r>
      <w:r w:rsidRPr="001E132C">
        <w:rPr>
          <w:bCs/>
          <w:color w:val="002060"/>
          <w:u w:color="6F2FA0"/>
        </w:rPr>
        <w:t>—GK M</w:t>
      </w:r>
      <w:r w:rsidR="00E93A44">
        <w:rPr>
          <w:bCs/>
          <w:color w:val="002060"/>
          <w:u w:color="6F2FA0"/>
        </w:rPr>
        <w:t>ike</w:t>
      </w:r>
      <w:r w:rsidRPr="001E132C">
        <w:rPr>
          <w:bCs/>
          <w:color w:val="002060"/>
          <w:u w:color="6F2FA0"/>
        </w:rPr>
        <w:t xml:space="preserve"> Bullock praised those </w:t>
      </w:r>
      <w:r w:rsidR="00005797">
        <w:rPr>
          <w:bCs/>
          <w:color w:val="002060"/>
          <w:u w:color="6F2FA0"/>
        </w:rPr>
        <w:t>who</w:t>
      </w:r>
      <w:r w:rsidRPr="001E132C">
        <w:rPr>
          <w:bCs/>
          <w:color w:val="002060"/>
          <w:u w:color="6F2FA0"/>
        </w:rPr>
        <w:t xml:space="preserve"> helped with the CCRTL Dinner on September 21 and called out Worthy Warden J. Benson</w:t>
      </w:r>
      <w:r w:rsidR="00005797">
        <w:rPr>
          <w:bCs/>
          <w:color w:val="002060"/>
          <w:u w:color="6F2FA0"/>
        </w:rPr>
        <w:t>'</w:t>
      </w:r>
      <w:r w:rsidRPr="001E132C">
        <w:rPr>
          <w:bCs/>
          <w:color w:val="002060"/>
          <w:u w:color="6F2FA0"/>
        </w:rPr>
        <w:t>s effort to coordinate, calculate</w:t>
      </w:r>
      <w:r w:rsidR="00005797">
        <w:rPr>
          <w:bCs/>
          <w:color w:val="002060"/>
          <w:u w:color="6F2FA0"/>
        </w:rPr>
        <w:t>,</w:t>
      </w:r>
      <w:r w:rsidRPr="001E132C">
        <w:rPr>
          <w:bCs/>
          <w:color w:val="002060"/>
          <w:u w:color="6F2FA0"/>
        </w:rPr>
        <w:t xml:space="preserve"> and purchase the food materials for the meal (excluding the roast beef) and </w:t>
      </w:r>
      <w:r w:rsidR="00005797">
        <w:rPr>
          <w:bCs/>
          <w:color w:val="002060"/>
          <w:u w:color="6F2FA0"/>
        </w:rPr>
        <w:t>W</w:t>
      </w:r>
      <w:r w:rsidRPr="001E132C">
        <w:rPr>
          <w:bCs/>
          <w:color w:val="002060"/>
          <w:u w:color="6F2FA0"/>
        </w:rPr>
        <w:t xml:space="preserve">FN M. Audette </w:t>
      </w:r>
      <w:r w:rsidR="00005797">
        <w:rPr>
          <w:bCs/>
          <w:color w:val="002060"/>
          <w:u w:color="6F2FA0"/>
        </w:rPr>
        <w:t xml:space="preserve">for </w:t>
      </w:r>
      <w:r w:rsidRPr="001E132C">
        <w:rPr>
          <w:bCs/>
          <w:color w:val="002060"/>
          <w:u w:color="6F2FA0"/>
        </w:rPr>
        <w:t>using his chef skills to lead us in the production of a tasty meal.</w:t>
      </w:r>
    </w:p>
    <w:p w14:paraId="062513A7" w14:textId="77777777" w:rsidR="00D44629" w:rsidRDefault="00D44629">
      <w:pPr>
        <w:pStyle w:val="BodyText"/>
        <w:rPr>
          <w:b/>
          <w:sz w:val="22"/>
        </w:rPr>
      </w:pPr>
    </w:p>
    <w:p w14:paraId="4E5E979A" w14:textId="77777777" w:rsidR="00983505" w:rsidRPr="00983505" w:rsidRDefault="0013684F" w:rsidP="00826D27">
      <w:pPr>
        <w:pStyle w:val="ListParagraph"/>
        <w:numPr>
          <w:ilvl w:val="0"/>
          <w:numId w:val="1"/>
        </w:numPr>
        <w:tabs>
          <w:tab w:val="left" w:pos="492"/>
        </w:tabs>
        <w:spacing w:before="181"/>
        <w:ind w:left="100" w:right="-50" w:hanging="392"/>
        <w:rPr>
          <w:color w:val="002060"/>
        </w:rPr>
      </w:pPr>
      <w:r w:rsidRPr="00983505">
        <w:rPr>
          <w:b/>
          <w:u w:val="none"/>
        </w:rPr>
        <w:t xml:space="preserve"> </w:t>
      </w:r>
      <w:r w:rsidRPr="00983505">
        <w:rPr>
          <w:rFonts w:ascii="Arial" w:hAnsi="Arial" w:cs="Arial"/>
          <w:b/>
          <w:u w:val="none"/>
        </w:rPr>
        <w:t>​</w:t>
      </w:r>
      <w:r w:rsidRPr="00983505">
        <w:rPr>
          <w:b/>
          <w:u w:val="none"/>
        </w:rPr>
        <w:t xml:space="preserve">Unfinished Business </w:t>
      </w:r>
    </w:p>
    <w:p w14:paraId="3F3E6494" w14:textId="18DA135D" w:rsidR="00826D27" w:rsidRPr="00983505" w:rsidRDefault="0013684F" w:rsidP="00983505">
      <w:pPr>
        <w:tabs>
          <w:tab w:val="left" w:pos="492"/>
        </w:tabs>
        <w:spacing w:before="181"/>
        <w:ind w:left="-292" w:right="-50"/>
        <w:rPr>
          <w:color w:val="002060"/>
        </w:rPr>
      </w:pPr>
      <w:r w:rsidRPr="00983505">
        <w:rPr>
          <w:b/>
          <w:bCs/>
          <w:color w:val="002060"/>
        </w:rPr>
        <w:t>The</w:t>
      </w:r>
      <w:r w:rsidRPr="00983505">
        <w:rPr>
          <w:b/>
          <w:bCs/>
          <w:color w:val="002060"/>
          <w:spacing w:val="-19"/>
        </w:rPr>
        <w:t xml:space="preserve"> </w:t>
      </w:r>
      <w:r w:rsidRPr="00983505">
        <w:rPr>
          <w:b/>
          <w:bCs/>
          <w:color w:val="002060"/>
        </w:rPr>
        <w:t>fryolator</w:t>
      </w:r>
      <w:r w:rsidRPr="00983505">
        <w:rPr>
          <w:b/>
          <w:bCs/>
          <w:color w:val="002060"/>
          <w:spacing w:val="-19"/>
        </w:rPr>
        <w:t xml:space="preserve"> </w:t>
      </w:r>
      <w:r w:rsidRPr="00983505">
        <w:rPr>
          <w:b/>
          <w:bCs/>
          <w:color w:val="002060"/>
        </w:rPr>
        <w:t>initiative</w:t>
      </w:r>
      <w:r w:rsidR="001E132C" w:rsidRPr="00983505">
        <w:rPr>
          <w:color w:val="002060"/>
        </w:rPr>
        <w:t xml:space="preserve">—Worthy Warden J. Benson provided an update on his research and fact-finding mission. He </w:t>
      </w:r>
      <w:r w:rsidR="00826D27" w:rsidRPr="00983505">
        <w:rPr>
          <w:color w:val="002060"/>
        </w:rPr>
        <w:t xml:space="preserve">is in communications with </w:t>
      </w:r>
      <w:r w:rsidR="001E132C" w:rsidRPr="00983505">
        <w:rPr>
          <w:color w:val="002060"/>
        </w:rPr>
        <w:t xml:space="preserve">D&amp;M </w:t>
      </w:r>
      <w:r w:rsidR="00826D27" w:rsidRPr="00983505">
        <w:rPr>
          <w:color w:val="002060"/>
        </w:rPr>
        <w:t xml:space="preserve">Fire and Safety Equipment of Fairfax, VT. He believes it may be prudent to pursue installation and fire suppression upgrades as </w:t>
      </w:r>
      <w:r w:rsidR="00005797">
        <w:rPr>
          <w:color w:val="002060"/>
        </w:rPr>
        <w:t xml:space="preserve">the exhaust </w:t>
      </w:r>
      <w:r w:rsidR="00826D27" w:rsidRPr="00983505">
        <w:rPr>
          <w:color w:val="002060"/>
        </w:rPr>
        <w:t xml:space="preserve">hood is not likely in compliance with frying foods such as bacon on the current stovetop. The upgrade would accommodate the installation of a fryolator. The next step is for a representative of D&amp;M to do an onsite inspection. </w:t>
      </w:r>
    </w:p>
    <w:p w14:paraId="3473A330" w14:textId="77777777" w:rsidR="00826D27" w:rsidRDefault="00826D27" w:rsidP="00826D27">
      <w:pPr>
        <w:spacing w:before="181"/>
        <w:ind w:left="100" w:right="-50"/>
        <w:rPr>
          <w:color w:val="002060"/>
        </w:rPr>
      </w:pPr>
    </w:p>
    <w:p w14:paraId="6C24515A" w14:textId="3E19A7DF" w:rsidR="00D44629" w:rsidRDefault="00826D27">
      <w:pPr>
        <w:spacing w:line="266" w:lineRule="exact"/>
        <w:ind w:left="100"/>
        <w:rPr>
          <w:color w:val="002060"/>
        </w:rPr>
      </w:pPr>
      <w:r w:rsidRPr="00826D27">
        <w:rPr>
          <w:b/>
          <w:bCs/>
          <w:color w:val="002060"/>
        </w:rPr>
        <w:t>Our Lady of Mount Carmel sign painting project</w:t>
      </w:r>
      <w:r w:rsidRPr="00826D27">
        <w:rPr>
          <w:color w:val="002060"/>
        </w:rPr>
        <w:t>—GK M</w:t>
      </w:r>
      <w:r w:rsidR="00E93A44">
        <w:rPr>
          <w:color w:val="002060"/>
        </w:rPr>
        <w:t>ike</w:t>
      </w:r>
      <w:r w:rsidRPr="00826D27">
        <w:rPr>
          <w:color w:val="002060"/>
        </w:rPr>
        <w:t xml:space="preserve"> Bullock recommended postponement till next spring and that it might involve the trimming of a nearby tree.</w:t>
      </w:r>
    </w:p>
    <w:p w14:paraId="04E73C9F" w14:textId="77777777" w:rsidR="00826D27" w:rsidRPr="00826D27" w:rsidRDefault="00826D27">
      <w:pPr>
        <w:spacing w:line="266" w:lineRule="exact"/>
        <w:ind w:left="100"/>
        <w:rPr>
          <w:color w:val="002060"/>
        </w:rPr>
      </w:pPr>
    </w:p>
    <w:p w14:paraId="4851E1A8" w14:textId="7F416060" w:rsidR="00D44629" w:rsidRPr="00826D27" w:rsidRDefault="0013684F" w:rsidP="00826D27">
      <w:pPr>
        <w:pStyle w:val="ListParagraph"/>
        <w:numPr>
          <w:ilvl w:val="0"/>
          <w:numId w:val="1"/>
        </w:numPr>
        <w:spacing w:before="182"/>
        <w:rPr>
          <w:b/>
          <w:color w:val="002060"/>
          <w:u w:val="none"/>
        </w:rPr>
      </w:pPr>
      <w:r w:rsidRPr="00826D27">
        <w:rPr>
          <w:b/>
          <w:color w:val="002060"/>
          <w:u w:val="none"/>
        </w:rPr>
        <w:t xml:space="preserve">Other </w:t>
      </w:r>
      <w:r w:rsidRPr="00826D27">
        <w:rPr>
          <w:b/>
          <w:color w:val="002060"/>
          <w:spacing w:val="-2"/>
          <w:u w:val="none"/>
        </w:rPr>
        <w:t>Business</w:t>
      </w:r>
    </w:p>
    <w:p w14:paraId="362F605C" w14:textId="60EE9203" w:rsidR="00D44629" w:rsidRDefault="00005797">
      <w:pPr>
        <w:pStyle w:val="BodyText"/>
        <w:spacing w:before="267"/>
        <w:rPr>
          <w:bCs/>
          <w:sz w:val="22"/>
        </w:rPr>
      </w:pPr>
      <w:r>
        <w:rPr>
          <w:bCs/>
          <w:sz w:val="22"/>
        </w:rPr>
        <w:t>The n</w:t>
      </w:r>
      <w:r w:rsidR="00826D27" w:rsidRPr="00826D27">
        <w:rPr>
          <w:bCs/>
          <w:sz w:val="22"/>
        </w:rPr>
        <w:t xml:space="preserve">ext Tootsie Roll campaign </w:t>
      </w:r>
      <w:r>
        <w:rPr>
          <w:bCs/>
          <w:sz w:val="22"/>
        </w:rPr>
        <w:t xml:space="preserve">will </w:t>
      </w:r>
      <w:r w:rsidR="00826D27" w:rsidRPr="00826D27">
        <w:rPr>
          <w:bCs/>
          <w:sz w:val="22"/>
        </w:rPr>
        <w:t>occur next spring</w:t>
      </w:r>
      <w:r>
        <w:rPr>
          <w:bCs/>
          <w:sz w:val="22"/>
        </w:rPr>
        <w:t>,</w:t>
      </w:r>
      <w:r w:rsidR="00202E5B">
        <w:rPr>
          <w:bCs/>
          <w:sz w:val="22"/>
        </w:rPr>
        <w:t xml:space="preserve"> per Worthy Chance</w:t>
      </w:r>
      <w:r>
        <w:rPr>
          <w:bCs/>
          <w:sz w:val="22"/>
        </w:rPr>
        <w:t>l</w:t>
      </w:r>
      <w:r w:rsidR="00202E5B">
        <w:rPr>
          <w:bCs/>
          <w:sz w:val="22"/>
        </w:rPr>
        <w:t>lor T. Barrett</w:t>
      </w:r>
      <w:r w:rsidR="00826D27" w:rsidRPr="00826D27">
        <w:rPr>
          <w:bCs/>
          <w:sz w:val="22"/>
        </w:rPr>
        <w:t>.</w:t>
      </w:r>
    </w:p>
    <w:p w14:paraId="1A2F86BA" w14:textId="1CE45E24" w:rsidR="00826D27" w:rsidRDefault="00733AC2">
      <w:pPr>
        <w:pStyle w:val="BodyText"/>
        <w:spacing w:before="267"/>
        <w:rPr>
          <w:bCs/>
          <w:sz w:val="22"/>
        </w:rPr>
      </w:pPr>
      <w:r>
        <w:rPr>
          <w:bCs/>
          <w:sz w:val="22"/>
        </w:rPr>
        <w:t xml:space="preserve">GK Bullock will call a meeting of the </w:t>
      </w:r>
      <w:r w:rsidR="00005797">
        <w:rPr>
          <w:bCs/>
          <w:sz w:val="22"/>
        </w:rPr>
        <w:t>w</w:t>
      </w:r>
      <w:r w:rsidR="00826D27">
        <w:rPr>
          <w:bCs/>
          <w:sz w:val="22"/>
        </w:rPr>
        <w:t xml:space="preserve">ebsite team </w:t>
      </w:r>
      <w:r w:rsidR="00005797">
        <w:rPr>
          <w:bCs/>
          <w:sz w:val="22"/>
        </w:rPr>
        <w:t>soon</w:t>
      </w:r>
      <w:r w:rsidR="00826D27">
        <w:rPr>
          <w:bCs/>
          <w:sz w:val="22"/>
        </w:rPr>
        <w:t xml:space="preserve"> to determine </w:t>
      </w:r>
      <w:r w:rsidR="00005797">
        <w:rPr>
          <w:bCs/>
          <w:sz w:val="22"/>
        </w:rPr>
        <w:t xml:space="preserve">the </w:t>
      </w:r>
      <w:r w:rsidR="00947BB3">
        <w:rPr>
          <w:bCs/>
          <w:sz w:val="22"/>
        </w:rPr>
        <w:t>necessary functions for the Council website</w:t>
      </w:r>
      <w:r>
        <w:rPr>
          <w:bCs/>
          <w:sz w:val="22"/>
        </w:rPr>
        <w:t>.</w:t>
      </w:r>
      <w:r w:rsidR="00947BB3">
        <w:rPr>
          <w:bCs/>
          <w:sz w:val="22"/>
        </w:rPr>
        <w:t xml:space="preserve"> </w:t>
      </w:r>
    </w:p>
    <w:p w14:paraId="6916422F" w14:textId="77777777" w:rsidR="00826D27" w:rsidRDefault="00826D27">
      <w:pPr>
        <w:pStyle w:val="BodyText"/>
        <w:spacing w:before="267"/>
        <w:rPr>
          <w:b/>
          <w:sz w:val="22"/>
        </w:rPr>
      </w:pPr>
    </w:p>
    <w:p w14:paraId="529070AE" w14:textId="77777777" w:rsidR="00D44629" w:rsidRPr="00983505" w:rsidRDefault="0013684F">
      <w:pPr>
        <w:pStyle w:val="ListParagraph"/>
        <w:numPr>
          <w:ilvl w:val="0"/>
          <w:numId w:val="1"/>
        </w:numPr>
        <w:tabs>
          <w:tab w:val="left" w:pos="492"/>
        </w:tabs>
        <w:ind w:left="492" w:hanging="392"/>
        <w:rPr>
          <w:b/>
          <w:u w:val="none"/>
        </w:rPr>
      </w:pPr>
      <w:r w:rsidRPr="00983505">
        <w:rPr>
          <w:b/>
          <w:u w:val="none"/>
        </w:rPr>
        <w:t xml:space="preserve"> ​New Business (new </w:t>
      </w:r>
      <w:r w:rsidRPr="00983505">
        <w:rPr>
          <w:b/>
          <w:spacing w:val="-2"/>
          <w:u w:val="none"/>
        </w:rPr>
        <w:t>motions)</w:t>
      </w:r>
    </w:p>
    <w:p w14:paraId="5B0C5372" w14:textId="77777777" w:rsidR="00202E5B" w:rsidRDefault="00202E5B" w:rsidP="00202E5B">
      <w:pPr>
        <w:tabs>
          <w:tab w:val="left" w:pos="492"/>
        </w:tabs>
        <w:rPr>
          <w:b/>
        </w:rPr>
      </w:pPr>
    </w:p>
    <w:p w14:paraId="3F7E2862" w14:textId="65E01197" w:rsidR="00202E5B" w:rsidRPr="00202E5B" w:rsidRDefault="00202E5B" w:rsidP="00202E5B">
      <w:pPr>
        <w:tabs>
          <w:tab w:val="left" w:pos="492"/>
        </w:tabs>
        <w:rPr>
          <w:bCs/>
        </w:rPr>
      </w:pPr>
      <w:r w:rsidRPr="00202E5B">
        <w:rPr>
          <w:bCs/>
        </w:rPr>
        <w:t>The following was warned for a vote during the business meeting:</w:t>
      </w:r>
    </w:p>
    <w:p w14:paraId="1C4AB7EA" w14:textId="6DACA517" w:rsidR="003706B3" w:rsidRPr="003706B3" w:rsidRDefault="0013684F" w:rsidP="00202E5B">
      <w:pPr>
        <w:pStyle w:val="BodyText"/>
        <w:spacing w:before="11"/>
        <w:rPr>
          <w:rFonts w:ascii="Arial" w:hAnsi="Arial" w:cs="Arial"/>
          <w:bCs/>
        </w:rPr>
      </w:pPr>
      <w:r w:rsidRPr="003706B3">
        <w:rPr>
          <w:bCs/>
          <w:noProof/>
        </w:rPr>
        <w:drawing>
          <wp:anchor distT="0" distB="0" distL="0" distR="0" simplePos="0" relativeHeight="251658240" behindDoc="1" locked="0" layoutInCell="1" allowOverlap="1" wp14:anchorId="2F4EAE14" wp14:editId="7879018A">
            <wp:simplePos x="0" y="0"/>
            <wp:positionH relativeFrom="page">
              <wp:posOffset>1038242</wp:posOffset>
            </wp:positionH>
            <wp:positionV relativeFrom="paragraph">
              <wp:posOffset>115278</wp:posOffset>
            </wp:positionV>
            <wp:extent cx="4905376" cy="229552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4905376" cy="2295525"/>
                    </a:xfrm>
                    <a:prstGeom prst="rect">
                      <a:avLst/>
                    </a:prstGeom>
                  </pic:spPr>
                </pic:pic>
              </a:graphicData>
            </a:graphic>
          </wp:anchor>
        </w:drawing>
      </w:r>
      <w:r w:rsidR="003706B3" w:rsidRPr="003706B3">
        <w:rPr>
          <w:rFonts w:ascii="Arial" w:hAnsi="Arial" w:cs="Arial"/>
          <w:bCs/>
        </w:rPr>
        <w:t>Worthy Treasurer S</w:t>
      </w:r>
      <w:r w:rsidR="00733AC2">
        <w:rPr>
          <w:rFonts w:ascii="Arial" w:hAnsi="Arial" w:cs="Arial"/>
          <w:bCs/>
        </w:rPr>
        <w:t>teve</w:t>
      </w:r>
      <w:r w:rsidR="003706B3" w:rsidRPr="003706B3">
        <w:rPr>
          <w:rFonts w:ascii="Arial" w:hAnsi="Arial" w:cs="Arial"/>
          <w:bCs/>
        </w:rPr>
        <w:t xml:space="preserve"> Shover m</w:t>
      </w:r>
      <w:r w:rsidR="00005797">
        <w:rPr>
          <w:rFonts w:ascii="Arial" w:hAnsi="Arial" w:cs="Arial"/>
          <w:bCs/>
        </w:rPr>
        <w:t>otioned</w:t>
      </w:r>
      <w:r w:rsidR="003706B3" w:rsidRPr="003706B3">
        <w:rPr>
          <w:rFonts w:ascii="Arial" w:hAnsi="Arial" w:cs="Arial"/>
          <w:bCs/>
        </w:rPr>
        <w:t xml:space="preserve"> to use leftover funds from the CCRTL Dinner and donate $400.00 towards the Bishop</w:t>
      </w:r>
      <w:r w:rsidR="00005797">
        <w:rPr>
          <w:rFonts w:ascii="Arial" w:hAnsi="Arial" w:cs="Arial"/>
          <w:bCs/>
        </w:rPr>
        <w:t>'</w:t>
      </w:r>
      <w:r w:rsidR="003706B3" w:rsidRPr="003706B3">
        <w:rPr>
          <w:rFonts w:ascii="Arial" w:hAnsi="Arial" w:cs="Arial"/>
          <w:bCs/>
        </w:rPr>
        <w:t>s Appeal. Worthy Brother D</w:t>
      </w:r>
      <w:r w:rsidR="00733AC2">
        <w:rPr>
          <w:rFonts w:ascii="Arial" w:hAnsi="Arial" w:cs="Arial"/>
          <w:bCs/>
        </w:rPr>
        <w:t>ick</w:t>
      </w:r>
      <w:r w:rsidR="003706B3" w:rsidRPr="003706B3">
        <w:rPr>
          <w:rFonts w:ascii="Arial" w:hAnsi="Arial" w:cs="Arial"/>
          <w:bCs/>
        </w:rPr>
        <w:t xml:space="preserve"> Stevens seconded the motion. Attending members voted on the motion</w:t>
      </w:r>
      <w:r w:rsidR="00983505">
        <w:rPr>
          <w:rFonts w:ascii="Arial" w:hAnsi="Arial" w:cs="Arial"/>
          <w:bCs/>
        </w:rPr>
        <w:t>,</w:t>
      </w:r>
      <w:r w:rsidR="003706B3" w:rsidRPr="003706B3">
        <w:rPr>
          <w:rFonts w:ascii="Arial" w:hAnsi="Arial" w:cs="Arial"/>
          <w:bCs/>
        </w:rPr>
        <w:t xml:space="preserve"> and </w:t>
      </w:r>
      <w:r w:rsidR="00983505" w:rsidRPr="003706B3">
        <w:rPr>
          <w:rFonts w:ascii="Arial" w:hAnsi="Arial" w:cs="Arial"/>
          <w:bCs/>
        </w:rPr>
        <w:t>the motion</w:t>
      </w:r>
      <w:r w:rsidR="003706B3" w:rsidRPr="003706B3">
        <w:rPr>
          <w:rFonts w:ascii="Arial" w:hAnsi="Arial" w:cs="Arial"/>
          <w:bCs/>
        </w:rPr>
        <w:t xml:space="preserve"> passed unanimously.</w:t>
      </w:r>
    </w:p>
    <w:p w14:paraId="571DC817" w14:textId="77777777" w:rsidR="003706B3" w:rsidRDefault="003706B3" w:rsidP="00202E5B">
      <w:pPr>
        <w:pStyle w:val="BodyText"/>
        <w:spacing w:before="11"/>
        <w:rPr>
          <w:rFonts w:ascii="Arial" w:hAnsi="Arial" w:cs="Arial"/>
          <w:b/>
        </w:rPr>
      </w:pPr>
    </w:p>
    <w:p w14:paraId="43FA7E98" w14:textId="3E9C0B1D" w:rsidR="00D44629" w:rsidRDefault="0013684F" w:rsidP="003706B3">
      <w:pPr>
        <w:pStyle w:val="BodyText"/>
        <w:numPr>
          <w:ilvl w:val="0"/>
          <w:numId w:val="1"/>
        </w:numPr>
        <w:spacing w:before="11"/>
        <w:rPr>
          <w:b/>
        </w:rPr>
      </w:pPr>
      <w:r>
        <w:rPr>
          <w:rFonts w:ascii="Arial" w:hAnsi="Arial" w:cs="Arial"/>
          <w:b/>
        </w:rPr>
        <w:t>​</w:t>
      </w:r>
      <w:r>
        <w:rPr>
          <w:b/>
        </w:rPr>
        <w:t xml:space="preserve">Good of the </w:t>
      </w:r>
      <w:r>
        <w:rPr>
          <w:b/>
          <w:spacing w:val="-2"/>
        </w:rPr>
        <w:t>Order</w:t>
      </w:r>
    </w:p>
    <w:p w14:paraId="7BD7719F" w14:textId="0646064F" w:rsidR="00D44629" w:rsidRPr="003706B3" w:rsidRDefault="003706B3">
      <w:pPr>
        <w:spacing w:before="182"/>
        <w:ind w:left="100"/>
        <w:rPr>
          <w:bCs/>
          <w:color w:val="002060"/>
        </w:rPr>
      </w:pPr>
      <w:r w:rsidRPr="003706B3">
        <w:rPr>
          <w:bCs/>
          <w:color w:val="002060"/>
        </w:rPr>
        <w:t>The following were recognized for their</w:t>
      </w:r>
      <w:r w:rsidR="0013684F" w:rsidRPr="003706B3">
        <w:rPr>
          <w:bCs/>
          <w:color w:val="002060"/>
        </w:rPr>
        <w:t xml:space="preserve"> outstanding accomplishments </w:t>
      </w:r>
      <w:r w:rsidRPr="003706B3">
        <w:rPr>
          <w:bCs/>
          <w:color w:val="002060"/>
        </w:rPr>
        <w:t>and contributions</w:t>
      </w:r>
      <w:r w:rsidR="0013684F" w:rsidRPr="003706B3">
        <w:rPr>
          <w:bCs/>
          <w:color w:val="002060"/>
          <w:spacing w:val="-2"/>
        </w:rPr>
        <w:t>:</w:t>
      </w:r>
    </w:p>
    <w:p w14:paraId="132EC9E4" w14:textId="77777777" w:rsidR="00D44629" w:rsidRPr="003706B3" w:rsidRDefault="00D44629">
      <w:pPr>
        <w:pStyle w:val="BodyText"/>
        <w:spacing w:before="101"/>
        <w:rPr>
          <w:bCs/>
          <w:color w:val="002060"/>
          <w:sz w:val="22"/>
        </w:rPr>
      </w:pPr>
    </w:p>
    <w:p w14:paraId="0503DD50" w14:textId="459CC16E" w:rsidR="00D44629" w:rsidRDefault="0013684F" w:rsidP="003706B3">
      <w:pPr>
        <w:pStyle w:val="Heading1"/>
        <w:spacing w:before="1" w:line="525" w:lineRule="auto"/>
        <w:ind w:right="2200"/>
        <w:rPr>
          <w:b w:val="0"/>
          <w:color w:val="002060"/>
        </w:rPr>
      </w:pPr>
      <w:r w:rsidRPr="003706B3">
        <w:rPr>
          <w:b w:val="0"/>
          <w:color w:val="002060"/>
        </w:rPr>
        <w:t>Knight of the Month</w:t>
      </w:r>
      <w:r w:rsidR="003706B3">
        <w:rPr>
          <w:b w:val="0"/>
          <w:color w:val="002060"/>
        </w:rPr>
        <w:t xml:space="preserve"> for September: </w:t>
      </w:r>
      <w:r w:rsidRPr="003706B3">
        <w:rPr>
          <w:b w:val="0"/>
          <w:color w:val="002060"/>
        </w:rPr>
        <w:t>WFN Mike Audette Family</w:t>
      </w:r>
      <w:r w:rsidRPr="003706B3">
        <w:rPr>
          <w:b w:val="0"/>
          <w:color w:val="002060"/>
          <w:spacing w:val="-5"/>
        </w:rPr>
        <w:t xml:space="preserve"> </w:t>
      </w:r>
      <w:r w:rsidRPr="003706B3">
        <w:rPr>
          <w:b w:val="0"/>
          <w:color w:val="002060"/>
        </w:rPr>
        <w:t>of</w:t>
      </w:r>
      <w:r w:rsidRPr="003706B3">
        <w:rPr>
          <w:b w:val="0"/>
          <w:color w:val="002060"/>
          <w:spacing w:val="-5"/>
        </w:rPr>
        <w:t xml:space="preserve"> </w:t>
      </w:r>
      <w:r w:rsidRPr="003706B3">
        <w:rPr>
          <w:b w:val="0"/>
          <w:color w:val="002060"/>
        </w:rPr>
        <w:t>the</w:t>
      </w:r>
      <w:r w:rsidRPr="003706B3">
        <w:rPr>
          <w:b w:val="0"/>
          <w:color w:val="002060"/>
          <w:spacing w:val="-5"/>
        </w:rPr>
        <w:t xml:space="preserve"> </w:t>
      </w:r>
      <w:r w:rsidRPr="003706B3">
        <w:rPr>
          <w:b w:val="0"/>
          <w:color w:val="002060"/>
        </w:rPr>
        <w:t>Month</w:t>
      </w:r>
      <w:r w:rsidR="003706B3" w:rsidRPr="003706B3">
        <w:rPr>
          <w:b w:val="0"/>
          <w:color w:val="002060"/>
        </w:rPr>
        <w:t xml:space="preserve"> </w:t>
      </w:r>
      <w:r w:rsidR="003706B3">
        <w:rPr>
          <w:b w:val="0"/>
          <w:color w:val="002060"/>
        </w:rPr>
        <w:t xml:space="preserve">for September: </w:t>
      </w:r>
      <w:r w:rsidRPr="003706B3">
        <w:rPr>
          <w:b w:val="0"/>
          <w:color w:val="002060"/>
        </w:rPr>
        <w:t>Jay</w:t>
      </w:r>
      <w:r w:rsidRPr="003706B3">
        <w:rPr>
          <w:b w:val="0"/>
          <w:color w:val="002060"/>
          <w:spacing w:val="-5"/>
        </w:rPr>
        <w:t xml:space="preserve"> </w:t>
      </w:r>
      <w:r w:rsidRPr="003706B3">
        <w:rPr>
          <w:b w:val="0"/>
          <w:color w:val="002060"/>
        </w:rPr>
        <w:t>and</w:t>
      </w:r>
      <w:r w:rsidRPr="003706B3">
        <w:rPr>
          <w:b w:val="0"/>
          <w:color w:val="002060"/>
          <w:spacing w:val="-5"/>
        </w:rPr>
        <w:t xml:space="preserve"> </w:t>
      </w:r>
      <w:r w:rsidRPr="003706B3">
        <w:rPr>
          <w:b w:val="0"/>
          <w:color w:val="002060"/>
        </w:rPr>
        <w:t>Alice</w:t>
      </w:r>
      <w:r w:rsidR="003706B3">
        <w:rPr>
          <w:b w:val="0"/>
          <w:color w:val="002060"/>
        </w:rPr>
        <w:t xml:space="preserve"> </w:t>
      </w:r>
      <w:r w:rsidRPr="003706B3">
        <w:rPr>
          <w:b w:val="0"/>
          <w:color w:val="002060"/>
        </w:rPr>
        <w:t>Benson</w:t>
      </w:r>
    </w:p>
    <w:p w14:paraId="2302B614" w14:textId="77777777" w:rsidR="003706B3" w:rsidRDefault="003706B3" w:rsidP="003706B3">
      <w:pPr>
        <w:pStyle w:val="Heading1"/>
        <w:spacing w:before="1" w:line="525" w:lineRule="auto"/>
        <w:ind w:right="2200"/>
        <w:rPr>
          <w:b w:val="0"/>
          <w:color w:val="002060"/>
        </w:rPr>
      </w:pPr>
    </w:p>
    <w:p w14:paraId="0D012C9A" w14:textId="77777777" w:rsidR="003706B3" w:rsidRPr="003706B3" w:rsidRDefault="003706B3" w:rsidP="003706B3">
      <w:pPr>
        <w:pStyle w:val="Heading1"/>
        <w:spacing w:before="1" w:line="525" w:lineRule="auto"/>
        <w:ind w:right="2200"/>
        <w:rPr>
          <w:b w:val="0"/>
          <w:color w:val="002060"/>
        </w:rPr>
      </w:pPr>
    </w:p>
    <w:p w14:paraId="004E035C" w14:textId="4F650B2B" w:rsidR="00D44629" w:rsidRDefault="0013684F">
      <w:pPr>
        <w:pStyle w:val="ListParagraph"/>
        <w:numPr>
          <w:ilvl w:val="0"/>
          <w:numId w:val="1"/>
        </w:numPr>
        <w:tabs>
          <w:tab w:val="left" w:pos="492"/>
        </w:tabs>
        <w:spacing w:before="26"/>
        <w:ind w:left="492" w:hanging="392"/>
        <w:rPr>
          <w:b/>
        </w:rPr>
      </w:pPr>
      <w:r>
        <w:rPr>
          <w:b/>
        </w:rPr>
        <w:lastRenderedPageBreak/>
        <w:t xml:space="preserve"> ​Lecturer</w:t>
      </w:r>
      <w:r w:rsidR="00005797">
        <w:rPr>
          <w:b/>
        </w:rPr>
        <w:t>'</w:t>
      </w:r>
      <w:r>
        <w:rPr>
          <w:b/>
        </w:rPr>
        <w:t>s Reflection</w:t>
      </w:r>
    </w:p>
    <w:p w14:paraId="1772043F" w14:textId="3F6C8CD0" w:rsidR="00D44629" w:rsidRDefault="0013684F">
      <w:pPr>
        <w:pStyle w:val="BodyText"/>
        <w:spacing w:before="181" w:line="259" w:lineRule="auto"/>
        <w:ind w:left="100" w:right="120"/>
        <w:rPr>
          <w:i/>
        </w:rPr>
      </w:pPr>
      <w:r w:rsidRPr="003706B3">
        <w:rPr>
          <w:color w:val="002060"/>
        </w:rPr>
        <w:t>Worthy</w:t>
      </w:r>
      <w:r w:rsidRPr="003706B3">
        <w:rPr>
          <w:color w:val="002060"/>
          <w:spacing w:val="-4"/>
        </w:rPr>
        <w:t xml:space="preserve"> </w:t>
      </w:r>
      <w:r w:rsidRPr="003706B3">
        <w:rPr>
          <w:color w:val="002060"/>
        </w:rPr>
        <w:t>Lecturer</w:t>
      </w:r>
      <w:r w:rsidRPr="003706B3">
        <w:rPr>
          <w:color w:val="002060"/>
          <w:spacing w:val="-4"/>
        </w:rPr>
        <w:t xml:space="preserve"> </w:t>
      </w:r>
      <w:r w:rsidRPr="003706B3">
        <w:rPr>
          <w:color w:val="002060"/>
        </w:rPr>
        <w:t>Bernie</w:t>
      </w:r>
      <w:r w:rsidRPr="003706B3">
        <w:rPr>
          <w:color w:val="002060"/>
          <w:spacing w:val="-4"/>
        </w:rPr>
        <w:t xml:space="preserve"> </w:t>
      </w:r>
      <w:r w:rsidRPr="003706B3">
        <w:rPr>
          <w:color w:val="002060"/>
        </w:rPr>
        <w:t>Prendergast</w:t>
      </w:r>
      <w:r w:rsidRPr="003706B3">
        <w:rPr>
          <w:color w:val="002060"/>
          <w:spacing w:val="-4"/>
        </w:rPr>
        <w:t xml:space="preserve"> </w:t>
      </w:r>
      <w:r w:rsidR="003706B3" w:rsidRPr="003706B3">
        <w:rPr>
          <w:color w:val="002060"/>
        </w:rPr>
        <w:t xml:space="preserve">spoke to </w:t>
      </w:r>
      <w:r w:rsidRPr="003706B3">
        <w:rPr>
          <w:color w:val="002060"/>
        </w:rPr>
        <w:t>the</w:t>
      </w:r>
      <w:r w:rsidRPr="003706B3">
        <w:rPr>
          <w:color w:val="002060"/>
          <w:spacing w:val="-4"/>
        </w:rPr>
        <w:t xml:space="preserve"> </w:t>
      </w:r>
      <w:r w:rsidRPr="003706B3">
        <w:rPr>
          <w:color w:val="002060"/>
        </w:rPr>
        <w:t>faith</w:t>
      </w:r>
      <w:r w:rsidRPr="003706B3">
        <w:rPr>
          <w:color w:val="002060"/>
          <w:spacing w:val="-4"/>
        </w:rPr>
        <w:t xml:space="preserve"> </w:t>
      </w:r>
      <w:r w:rsidRPr="003706B3">
        <w:rPr>
          <w:color w:val="002060"/>
        </w:rPr>
        <w:t>and</w:t>
      </w:r>
      <w:r w:rsidRPr="003706B3">
        <w:rPr>
          <w:color w:val="002060"/>
          <w:spacing w:val="-4"/>
        </w:rPr>
        <w:t xml:space="preserve"> </w:t>
      </w:r>
      <w:r w:rsidRPr="003706B3">
        <w:rPr>
          <w:color w:val="002060"/>
        </w:rPr>
        <w:t>virtue of St</w:t>
      </w:r>
      <w:r w:rsidR="00005797">
        <w:rPr>
          <w:color w:val="002060"/>
        </w:rPr>
        <w:t>.</w:t>
      </w:r>
      <w:r w:rsidRPr="003706B3">
        <w:rPr>
          <w:color w:val="002060"/>
        </w:rPr>
        <w:t xml:space="preserve"> Pope John 23</w:t>
      </w:r>
      <w:proofErr w:type="spellStart"/>
      <w:r w:rsidRPr="003706B3">
        <w:rPr>
          <w:color w:val="002060"/>
          <w:position w:val="10"/>
          <w:sz w:val="12"/>
        </w:rPr>
        <w:t>rd</w:t>
      </w:r>
      <w:proofErr w:type="spellEnd"/>
      <w:r w:rsidRPr="003706B3">
        <w:rPr>
          <w:color w:val="002060"/>
        </w:rPr>
        <w:t xml:space="preserve"> (feast day OCT 11) and s</w:t>
      </w:r>
      <w:r w:rsidR="00005797">
        <w:rPr>
          <w:color w:val="002060"/>
        </w:rPr>
        <w:t>a</w:t>
      </w:r>
      <w:r w:rsidRPr="003706B3">
        <w:rPr>
          <w:color w:val="002060"/>
        </w:rPr>
        <w:t xml:space="preserve">ng the song </w:t>
      </w:r>
      <w:r w:rsidRPr="003706B3">
        <w:rPr>
          <w:i/>
          <w:color w:val="002060"/>
        </w:rPr>
        <w:t xml:space="preserve">Our Lady of </w:t>
      </w:r>
      <w:r w:rsidRPr="003706B3">
        <w:rPr>
          <w:i/>
          <w:color w:val="002060"/>
          <w:spacing w:val="-2"/>
        </w:rPr>
        <w:t>Knock</w:t>
      </w:r>
      <w:r w:rsidR="003706B3">
        <w:rPr>
          <w:i/>
          <w:color w:val="6F2FA0"/>
          <w:spacing w:val="-2"/>
        </w:rPr>
        <w:t>.</w:t>
      </w:r>
    </w:p>
    <w:p w14:paraId="0C19AAF3" w14:textId="77777777" w:rsidR="00D44629" w:rsidRDefault="0013684F">
      <w:pPr>
        <w:pStyle w:val="ListParagraph"/>
        <w:numPr>
          <w:ilvl w:val="0"/>
          <w:numId w:val="1"/>
        </w:numPr>
        <w:tabs>
          <w:tab w:val="left" w:pos="492"/>
        </w:tabs>
        <w:spacing w:before="159"/>
        <w:ind w:left="492" w:hanging="392"/>
        <w:rPr>
          <w:b/>
        </w:rPr>
      </w:pPr>
      <w:r>
        <w:rPr>
          <w:b/>
        </w:rPr>
        <w:t xml:space="preserve"> ​Grand Knight's </w:t>
      </w:r>
      <w:r>
        <w:rPr>
          <w:b/>
          <w:spacing w:val="-2"/>
        </w:rPr>
        <w:t>Summary</w:t>
      </w:r>
    </w:p>
    <w:p w14:paraId="4FBFD962" w14:textId="77777777" w:rsidR="00D44629" w:rsidRDefault="00D44629">
      <w:pPr>
        <w:pStyle w:val="BodyText"/>
        <w:spacing w:before="102"/>
        <w:rPr>
          <w:b/>
          <w:sz w:val="22"/>
        </w:rPr>
      </w:pPr>
    </w:p>
    <w:p w14:paraId="0E036BC8" w14:textId="61180599" w:rsidR="00D44629" w:rsidRPr="00983505" w:rsidRDefault="003706B3">
      <w:pPr>
        <w:pStyle w:val="BodyText"/>
        <w:spacing w:before="1" w:line="295" w:lineRule="auto"/>
        <w:ind w:left="100" w:right="161"/>
        <w:rPr>
          <w:color w:val="002060"/>
        </w:rPr>
      </w:pPr>
      <w:r w:rsidRPr="00983505">
        <w:rPr>
          <w:color w:val="002060"/>
        </w:rPr>
        <w:t>H</w:t>
      </w:r>
      <w:r w:rsidR="0013684F" w:rsidRPr="00983505">
        <w:rPr>
          <w:color w:val="002060"/>
        </w:rPr>
        <w:t>elp</w:t>
      </w:r>
      <w:r w:rsidR="0013684F" w:rsidRPr="00983505">
        <w:rPr>
          <w:color w:val="002060"/>
          <w:spacing w:val="-3"/>
        </w:rPr>
        <w:t xml:space="preserve"> </w:t>
      </w:r>
      <w:r w:rsidR="0013684F" w:rsidRPr="00983505">
        <w:rPr>
          <w:color w:val="002060"/>
        </w:rPr>
        <w:t>to</w:t>
      </w:r>
      <w:r w:rsidR="0013684F" w:rsidRPr="00983505">
        <w:rPr>
          <w:color w:val="002060"/>
          <w:spacing w:val="-3"/>
        </w:rPr>
        <w:t xml:space="preserve"> </w:t>
      </w:r>
      <w:r w:rsidR="0013684F" w:rsidRPr="00983505">
        <w:rPr>
          <w:color w:val="002060"/>
        </w:rPr>
        <w:t>make</w:t>
      </w:r>
      <w:r w:rsidR="0013684F" w:rsidRPr="00983505">
        <w:rPr>
          <w:color w:val="002060"/>
          <w:spacing w:val="-3"/>
        </w:rPr>
        <w:t xml:space="preserve"> </w:t>
      </w:r>
      <w:r w:rsidR="0013684F" w:rsidRPr="00983505">
        <w:rPr>
          <w:color w:val="002060"/>
        </w:rPr>
        <w:t>our</w:t>
      </w:r>
      <w:r w:rsidR="0013684F" w:rsidRPr="00983505">
        <w:rPr>
          <w:color w:val="002060"/>
          <w:spacing w:val="-3"/>
        </w:rPr>
        <w:t xml:space="preserve"> </w:t>
      </w:r>
      <w:r w:rsidR="0013684F" w:rsidRPr="00983505">
        <w:rPr>
          <w:color w:val="002060"/>
        </w:rPr>
        <w:t>events</w:t>
      </w:r>
      <w:r w:rsidR="0013684F" w:rsidRPr="00983505">
        <w:rPr>
          <w:color w:val="002060"/>
          <w:spacing w:val="-3"/>
        </w:rPr>
        <w:t xml:space="preserve"> </w:t>
      </w:r>
      <w:r w:rsidR="0013684F" w:rsidRPr="00983505">
        <w:rPr>
          <w:color w:val="002060"/>
        </w:rPr>
        <w:t>in</w:t>
      </w:r>
      <w:r w:rsidR="0013684F" w:rsidRPr="00983505">
        <w:rPr>
          <w:color w:val="002060"/>
          <w:spacing w:val="-3"/>
        </w:rPr>
        <w:t xml:space="preserve"> </w:t>
      </w:r>
      <w:r w:rsidR="0013684F" w:rsidRPr="00983505">
        <w:rPr>
          <w:color w:val="002060"/>
        </w:rPr>
        <w:t xml:space="preserve">the service of Christ successful. </w:t>
      </w:r>
      <w:r w:rsidRPr="00983505">
        <w:rPr>
          <w:color w:val="002060"/>
        </w:rPr>
        <w:t xml:space="preserve">Please </w:t>
      </w:r>
      <w:r w:rsidR="0013684F" w:rsidRPr="00983505">
        <w:rPr>
          <w:color w:val="002060"/>
        </w:rPr>
        <w:t>answer the call</w:t>
      </w:r>
      <w:r w:rsidRPr="00983505">
        <w:rPr>
          <w:color w:val="002060"/>
        </w:rPr>
        <w:t>.</w:t>
      </w:r>
    </w:p>
    <w:p w14:paraId="344A8FB4" w14:textId="65C465B8" w:rsidR="00D44629" w:rsidRPr="00983505" w:rsidRDefault="0013684F">
      <w:pPr>
        <w:pStyle w:val="BodyText"/>
        <w:spacing w:before="282" w:line="295" w:lineRule="auto"/>
        <w:ind w:left="100" w:right="240"/>
        <w:rPr>
          <w:color w:val="002060"/>
        </w:rPr>
      </w:pPr>
      <w:r w:rsidRPr="00983505">
        <w:rPr>
          <w:color w:val="002060"/>
        </w:rPr>
        <w:t>If</w:t>
      </w:r>
      <w:r w:rsidRPr="00983505">
        <w:rPr>
          <w:color w:val="002060"/>
          <w:spacing w:val="-3"/>
        </w:rPr>
        <w:t xml:space="preserve"> </w:t>
      </w:r>
      <w:r w:rsidRPr="00983505">
        <w:rPr>
          <w:color w:val="002060"/>
        </w:rPr>
        <w:t>you</w:t>
      </w:r>
      <w:r w:rsidRPr="00983505">
        <w:rPr>
          <w:color w:val="002060"/>
          <w:spacing w:val="-3"/>
        </w:rPr>
        <w:t xml:space="preserve"> </w:t>
      </w:r>
      <w:r w:rsidRPr="00983505">
        <w:rPr>
          <w:color w:val="002060"/>
        </w:rPr>
        <w:t>need</w:t>
      </w:r>
      <w:r w:rsidRPr="00983505">
        <w:rPr>
          <w:color w:val="002060"/>
          <w:spacing w:val="-3"/>
        </w:rPr>
        <w:t xml:space="preserve"> </w:t>
      </w:r>
      <w:r w:rsidRPr="00983505">
        <w:rPr>
          <w:color w:val="002060"/>
        </w:rPr>
        <w:t>something</w:t>
      </w:r>
      <w:r w:rsidRPr="00983505">
        <w:rPr>
          <w:color w:val="002060"/>
          <w:spacing w:val="-3"/>
        </w:rPr>
        <w:t xml:space="preserve"> </w:t>
      </w:r>
      <w:r w:rsidRPr="00983505">
        <w:rPr>
          <w:color w:val="002060"/>
        </w:rPr>
        <w:t>or</w:t>
      </w:r>
      <w:r w:rsidRPr="00983505">
        <w:rPr>
          <w:color w:val="002060"/>
          <w:spacing w:val="-3"/>
        </w:rPr>
        <w:t xml:space="preserve"> </w:t>
      </w:r>
      <w:r w:rsidRPr="00983505">
        <w:rPr>
          <w:color w:val="002060"/>
        </w:rPr>
        <w:t>know</w:t>
      </w:r>
      <w:r w:rsidRPr="00983505">
        <w:rPr>
          <w:color w:val="002060"/>
          <w:spacing w:val="-3"/>
        </w:rPr>
        <w:t xml:space="preserve"> </w:t>
      </w:r>
      <w:r w:rsidR="00005797">
        <w:rPr>
          <w:color w:val="002060"/>
        </w:rPr>
        <w:t>someone needing a visit, call one of us or</w:t>
      </w:r>
      <w:r w:rsidRPr="00983505">
        <w:rPr>
          <w:color w:val="002060"/>
        </w:rPr>
        <w:t xml:space="preserve"> the office.</w:t>
      </w:r>
    </w:p>
    <w:p w14:paraId="7090E75E" w14:textId="5DCA77B9" w:rsidR="003706B3" w:rsidRPr="00983505" w:rsidRDefault="00005797" w:rsidP="003706B3">
      <w:pPr>
        <w:pStyle w:val="BodyText"/>
        <w:spacing w:before="283"/>
        <w:ind w:left="100"/>
        <w:rPr>
          <w:color w:val="002060"/>
          <w:spacing w:val="-5"/>
        </w:rPr>
      </w:pPr>
      <w:r>
        <w:rPr>
          <w:color w:val="002060"/>
        </w:rPr>
        <w:t>Please m</w:t>
      </w:r>
      <w:r w:rsidR="0013684F" w:rsidRPr="00983505">
        <w:rPr>
          <w:color w:val="002060"/>
        </w:rPr>
        <w:t xml:space="preserve">ake time to visit our Knights who are ill or </w:t>
      </w:r>
      <w:r w:rsidR="00733AC2" w:rsidRPr="00983505">
        <w:rPr>
          <w:color w:val="002060"/>
        </w:rPr>
        <w:t>shut</w:t>
      </w:r>
      <w:r w:rsidR="00733AC2">
        <w:rPr>
          <w:color w:val="002060"/>
        </w:rPr>
        <w:t xml:space="preserve"> in.</w:t>
      </w:r>
    </w:p>
    <w:p w14:paraId="26899FA3" w14:textId="4F597231" w:rsidR="00D44629" w:rsidRPr="00983505" w:rsidRDefault="0013684F" w:rsidP="003706B3">
      <w:pPr>
        <w:pStyle w:val="BodyText"/>
        <w:spacing w:before="283"/>
        <w:ind w:left="100"/>
        <w:rPr>
          <w:color w:val="002060"/>
        </w:rPr>
      </w:pPr>
      <w:r w:rsidRPr="00983505">
        <w:rPr>
          <w:color w:val="002060"/>
        </w:rPr>
        <w:t>If</w:t>
      </w:r>
      <w:r w:rsidRPr="00983505">
        <w:rPr>
          <w:color w:val="002060"/>
          <w:spacing w:val="-4"/>
        </w:rPr>
        <w:t xml:space="preserve"> </w:t>
      </w:r>
      <w:r w:rsidRPr="00983505">
        <w:rPr>
          <w:color w:val="002060"/>
        </w:rPr>
        <w:t>you</w:t>
      </w:r>
      <w:r w:rsidRPr="00983505">
        <w:rPr>
          <w:color w:val="002060"/>
          <w:spacing w:val="-4"/>
        </w:rPr>
        <w:t xml:space="preserve"> </w:t>
      </w:r>
      <w:r w:rsidRPr="00983505">
        <w:rPr>
          <w:color w:val="002060"/>
        </w:rPr>
        <w:t>are</w:t>
      </w:r>
      <w:r w:rsidRPr="00983505">
        <w:rPr>
          <w:color w:val="002060"/>
          <w:spacing w:val="-4"/>
        </w:rPr>
        <w:t xml:space="preserve"> </w:t>
      </w:r>
      <w:r w:rsidRPr="00983505">
        <w:rPr>
          <w:color w:val="002060"/>
        </w:rPr>
        <w:t>doing</w:t>
      </w:r>
      <w:r w:rsidRPr="00983505">
        <w:rPr>
          <w:color w:val="002060"/>
          <w:spacing w:val="-4"/>
        </w:rPr>
        <w:t xml:space="preserve"> </w:t>
      </w:r>
      <w:r w:rsidRPr="00983505">
        <w:rPr>
          <w:color w:val="002060"/>
        </w:rPr>
        <w:t>good</w:t>
      </w:r>
      <w:r w:rsidRPr="00983505">
        <w:rPr>
          <w:color w:val="002060"/>
          <w:spacing w:val="-4"/>
        </w:rPr>
        <w:t xml:space="preserve"> </w:t>
      </w:r>
      <w:r w:rsidRPr="00983505">
        <w:rPr>
          <w:color w:val="002060"/>
        </w:rPr>
        <w:t>work,</w:t>
      </w:r>
      <w:r w:rsidRPr="00983505">
        <w:rPr>
          <w:color w:val="002060"/>
          <w:spacing w:val="-4"/>
        </w:rPr>
        <w:t xml:space="preserve"> </w:t>
      </w:r>
      <w:r w:rsidRPr="00983505">
        <w:rPr>
          <w:color w:val="002060"/>
        </w:rPr>
        <w:t>let</w:t>
      </w:r>
      <w:r w:rsidRPr="00983505">
        <w:rPr>
          <w:color w:val="002060"/>
          <w:spacing w:val="-4"/>
        </w:rPr>
        <w:t xml:space="preserve"> </w:t>
      </w:r>
      <w:r w:rsidRPr="00983505">
        <w:rPr>
          <w:color w:val="002060"/>
        </w:rPr>
        <w:t>our</w:t>
      </w:r>
      <w:r w:rsidRPr="00983505">
        <w:rPr>
          <w:color w:val="002060"/>
          <w:spacing w:val="-4"/>
        </w:rPr>
        <w:t xml:space="preserve"> </w:t>
      </w:r>
      <w:r w:rsidRPr="00983505">
        <w:rPr>
          <w:color w:val="002060"/>
        </w:rPr>
        <w:t>Program</w:t>
      </w:r>
      <w:r w:rsidRPr="00983505">
        <w:rPr>
          <w:color w:val="002060"/>
          <w:spacing w:val="-4"/>
        </w:rPr>
        <w:t xml:space="preserve"> </w:t>
      </w:r>
      <w:r w:rsidRPr="00983505">
        <w:rPr>
          <w:color w:val="002060"/>
        </w:rPr>
        <w:t>manager,</w:t>
      </w:r>
      <w:r w:rsidRPr="00983505">
        <w:rPr>
          <w:color w:val="002060"/>
          <w:spacing w:val="-4"/>
        </w:rPr>
        <w:t xml:space="preserve"> </w:t>
      </w:r>
      <w:r w:rsidRPr="00983505">
        <w:rPr>
          <w:color w:val="002060"/>
        </w:rPr>
        <w:t>Ted</w:t>
      </w:r>
      <w:r w:rsidRPr="00983505">
        <w:rPr>
          <w:color w:val="002060"/>
          <w:spacing w:val="-4"/>
        </w:rPr>
        <w:t xml:space="preserve"> </w:t>
      </w:r>
      <w:r w:rsidRPr="00983505">
        <w:rPr>
          <w:color w:val="002060"/>
        </w:rPr>
        <w:t>Barrett</w:t>
      </w:r>
      <w:r w:rsidR="00005797">
        <w:rPr>
          <w:color w:val="002060"/>
        </w:rPr>
        <w:t>,</w:t>
      </w:r>
      <w:r w:rsidRPr="00983505">
        <w:rPr>
          <w:color w:val="002060"/>
          <w:spacing w:val="-4"/>
        </w:rPr>
        <w:t xml:space="preserve"> </w:t>
      </w:r>
      <w:r w:rsidRPr="00983505">
        <w:rPr>
          <w:color w:val="002060"/>
        </w:rPr>
        <w:t>know about it for our Star Council Award.</w:t>
      </w:r>
      <w:r w:rsidRPr="00983505">
        <w:rPr>
          <w:color w:val="002060"/>
          <w:spacing w:val="80"/>
        </w:rPr>
        <w:t xml:space="preserve"> </w:t>
      </w:r>
      <w:r w:rsidRPr="00983505">
        <w:rPr>
          <w:color w:val="002060"/>
        </w:rPr>
        <w:t>(Take a photo, please)</w:t>
      </w:r>
    </w:p>
    <w:p w14:paraId="08BDE4F8" w14:textId="77777777" w:rsidR="00D44629" w:rsidRPr="00983505" w:rsidRDefault="0013684F">
      <w:pPr>
        <w:pStyle w:val="BodyText"/>
        <w:spacing w:line="640" w:lineRule="exact"/>
        <w:ind w:left="100" w:right="2670"/>
        <w:rPr>
          <w:color w:val="002060"/>
        </w:rPr>
      </w:pPr>
      <w:r w:rsidRPr="00983505">
        <w:rPr>
          <w:color w:val="002060"/>
        </w:rPr>
        <w:t>Use</w:t>
      </w:r>
      <w:r w:rsidRPr="00983505">
        <w:rPr>
          <w:color w:val="002060"/>
          <w:spacing w:val="-7"/>
        </w:rPr>
        <w:t xml:space="preserve"> </w:t>
      </w:r>
      <w:r w:rsidRPr="00983505">
        <w:rPr>
          <w:color w:val="002060"/>
        </w:rPr>
        <w:t>CARE</w:t>
      </w:r>
      <w:r w:rsidRPr="00983505">
        <w:rPr>
          <w:color w:val="002060"/>
          <w:spacing w:val="-7"/>
        </w:rPr>
        <w:t xml:space="preserve"> </w:t>
      </w:r>
      <w:r w:rsidRPr="00983505">
        <w:rPr>
          <w:color w:val="002060"/>
        </w:rPr>
        <w:t>when</w:t>
      </w:r>
      <w:r w:rsidRPr="00983505">
        <w:rPr>
          <w:color w:val="002060"/>
          <w:spacing w:val="-7"/>
        </w:rPr>
        <w:t xml:space="preserve"> </w:t>
      </w:r>
      <w:r w:rsidRPr="00983505">
        <w:rPr>
          <w:color w:val="002060"/>
        </w:rPr>
        <w:t>approaching</w:t>
      </w:r>
      <w:r w:rsidRPr="00983505">
        <w:rPr>
          <w:color w:val="002060"/>
          <w:spacing w:val="-7"/>
        </w:rPr>
        <w:t xml:space="preserve"> </w:t>
      </w:r>
      <w:r w:rsidRPr="00983505">
        <w:rPr>
          <w:color w:val="002060"/>
        </w:rPr>
        <w:t>potential</w:t>
      </w:r>
      <w:r w:rsidRPr="00983505">
        <w:rPr>
          <w:color w:val="002060"/>
          <w:spacing w:val="-7"/>
        </w:rPr>
        <w:t xml:space="preserve"> </w:t>
      </w:r>
      <w:r w:rsidRPr="00983505">
        <w:rPr>
          <w:color w:val="002060"/>
        </w:rPr>
        <w:t>new</w:t>
      </w:r>
      <w:r w:rsidRPr="00983505">
        <w:rPr>
          <w:color w:val="002060"/>
          <w:spacing w:val="-7"/>
        </w:rPr>
        <w:t xml:space="preserve"> </w:t>
      </w:r>
      <w:r w:rsidRPr="00983505">
        <w:rPr>
          <w:color w:val="002060"/>
        </w:rPr>
        <w:t>members. Please consider saying the Holy Rosary Daily.</w:t>
      </w:r>
    </w:p>
    <w:p w14:paraId="7805ACC5" w14:textId="77777777" w:rsidR="00D44629" w:rsidRPr="00983505" w:rsidRDefault="0013684F">
      <w:pPr>
        <w:pStyle w:val="ListParagraph"/>
        <w:numPr>
          <w:ilvl w:val="0"/>
          <w:numId w:val="1"/>
        </w:numPr>
        <w:tabs>
          <w:tab w:val="left" w:pos="492"/>
        </w:tabs>
        <w:spacing w:before="202"/>
        <w:ind w:left="492" w:hanging="392"/>
        <w:rPr>
          <w:b/>
          <w:u w:val="none"/>
        </w:rPr>
      </w:pPr>
      <w:r w:rsidRPr="00983505">
        <w:rPr>
          <w:b/>
          <w:u w:val="none"/>
        </w:rPr>
        <w:t xml:space="preserve"> ​Closing </w:t>
      </w:r>
      <w:r w:rsidRPr="00983505">
        <w:rPr>
          <w:b/>
          <w:spacing w:val="-2"/>
          <w:u w:val="none"/>
        </w:rPr>
        <w:t>Prayer</w:t>
      </w:r>
    </w:p>
    <w:p w14:paraId="54F33B40" w14:textId="394531AE" w:rsidR="00C866FB" w:rsidRDefault="00C866FB">
      <w:pPr>
        <w:pStyle w:val="BodyText"/>
        <w:spacing w:before="80"/>
        <w:rPr>
          <w:bCs/>
          <w:sz w:val="22"/>
        </w:rPr>
      </w:pPr>
      <w:r w:rsidRPr="00C866FB">
        <w:rPr>
          <w:bCs/>
          <w:sz w:val="22"/>
        </w:rPr>
        <w:t>Prayer List:</w:t>
      </w:r>
    </w:p>
    <w:p w14:paraId="5A48FD3F" w14:textId="77777777" w:rsidR="00C866FB" w:rsidRPr="00C866FB" w:rsidRDefault="00C866FB">
      <w:pPr>
        <w:pStyle w:val="BodyText"/>
        <w:spacing w:before="80"/>
        <w:rPr>
          <w:bCs/>
          <w:sz w:val="22"/>
        </w:rPr>
      </w:pPr>
    </w:p>
    <w:p w14:paraId="212B9C13" w14:textId="77777777" w:rsidR="003C47CC" w:rsidRDefault="00C866FB" w:rsidP="00C866FB">
      <w:pPr>
        <w:spacing w:before="1" w:line="295" w:lineRule="auto"/>
        <w:ind w:left="100" w:right="188"/>
        <w:rPr>
          <w:color w:val="002060"/>
        </w:rPr>
      </w:pPr>
      <w:r w:rsidRPr="00426C88">
        <w:rPr>
          <w:i/>
          <w:color w:val="002060"/>
          <w:sz w:val="24"/>
        </w:rPr>
        <w:t>Robert Morris (GK Bullock</w:t>
      </w:r>
      <w:r w:rsidR="00005797" w:rsidRPr="00426C88">
        <w:rPr>
          <w:i/>
          <w:color w:val="002060"/>
          <w:sz w:val="24"/>
        </w:rPr>
        <w:t>'</w:t>
      </w:r>
      <w:r w:rsidRPr="00426C88">
        <w:rPr>
          <w:i/>
          <w:color w:val="002060"/>
          <w:sz w:val="24"/>
        </w:rPr>
        <w:t>s nephew),</w:t>
      </w:r>
      <w:r w:rsidRPr="00C866FB">
        <w:rPr>
          <w:iCs/>
          <w:color w:val="002060"/>
          <w:sz w:val="24"/>
        </w:rPr>
        <w:t xml:space="preserve"> </w:t>
      </w:r>
      <w:r w:rsidR="0013684F" w:rsidRPr="00C866FB">
        <w:rPr>
          <w:iCs/>
          <w:color w:val="002060"/>
          <w:sz w:val="24"/>
        </w:rPr>
        <w:t>Jacobi Roullet, 6 Mo old Great-Grandson of Mike Audette, PGK Louis Lauzon of</w:t>
      </w:r>
      <w:r w:rsidR="0013684F" w:rsidRPr="00C866FB">
        <w:rPr>
          <w:iCs/>
          <w:color w:val="002060"/>
          <w:spacing w:val="-4"/>
          <w:sz w:val="24"/>
        </w:rPr>
        <w:t xml:space="preserve"> </w:t>
      </w:r>
      <w:r w:rsidR="0013684F" w:rsidRPr="00C866FB">
        <w:rPr>
          <w:iCs/>
          <w:color w:val="002060"/>
          <w:sz w:val="24"/>
        </w:rPr>
        <w:t>St</w:t>
      </w:r>
      <w:r w:rsidR="0013684F" w:rsidRPr="00C866FB">
        <w:rPr>
          <w:iCs/>
          <w:color w:val="002060"/>
          <w:spacing w:val="-4"/>
          <w:sz w:val="24"/>
        </w:rPr>
        <w:t xml:space="preserve"> </w:t>
      </w:r>
      <w:r w:rsidR="0013684F" w:rsidRPr="00C866FB">
        <w:rPr>
          <w:iCs/>
          <w:color w:val="002060"/>
          <w:sz w:val="24"/>
        </w:rPr>
        <w:t>Marks,</w:t>
      </w:r>
      <w:r w:rsidR="0013684F" w:rsidRPr="00C866FB">
        <w:rPr>
          <w:iCs/>
          <w:color w:val="002060"/>
          <w:spacing w:val="-4"/>
          <w:sz w:val="24"/>
        </w:rPr>
        <w:t xml:space="preserve"> </w:t>
      </w:r>
      <w:r w:rsidR="0013684F" w:rsidRPr="00C866FB">
        <w:rPr>
          <w:color w:val="002060"/>
          <w:sz w:val="24"/>
        </w:rPr>
        <w:t>Nathan</w:t>
      </w:r>
      <w:r w:rsidR="0013684F" w:rsidRPr="00C866FB">
        <w:rPr>
          <w:color w:val="002060"/>
          <w:spacing w:val="-4"/>
          <w:sz w:val="24"/>
        </w:rPr>
        <w:t xml:space="preserve"> </w:t>
      </w:r>
      <w:r w:rsidR="0013684F" w:rsidRPr="00C866FB">
        <w:rPr>
          <w:color w:val="002060"/>
          <w:sz w:val="24"/>
        </w:rPr>
        <w:t>Cookson,</w:t>
      </w:r>
      <w:r w:rsidR="0013684F" w:rsidRPr="00C866FB">
        <w:rPr>
          <w:color w:val="002060"/>
          <w:spacing w:val="-4"/>
          <w:sz w:val="24"/>
        </w:rPr>
        <w:t xml:space="preserve"> </w:t>
      </w:r>
      <w:r w:rsidR="0013684F" w:rsidRPr="00C866FB">
        <w:rPr>
          <w:color w:val="002060"/>
          <w:sz w:val="24"/>
        </w:rPr>
        <w:t>Kenneth</w:t>
      </w:r>
      <w:r w:rsidR="0013684F" w:rsidRPr="00C866FB">
        <w:rPr>
          <w:color w:val="002060"/>
          <w:spacing w:val="-4"/>
          <w:sz w:val="24"/>
        </w:rPr>
        <w:t xml:space="preserve"> </w:t>
      </w:r>
      <w:r w:rsidR="0013684F" w:rsidRPr="00C866FB">
        <w:rPr>
          <w:color w:val="002060"/>
          <w:sz w:val="24"/>
        </w:rPr>
        <w:t>Limoge</w:t>
      </w:r>
      <w:r w:rsidR="0013684F" w:rsidRPr="00C866FB">
        <w:rPr>
          <w:i/>
          <w:color w:val="002060"/>
          <w:sz w:val="24"/>
        </w:rPr>
        <w:t>,</w:t>
      </w:r>
      <w:r w:rsidR="0013684F" w:rsidRPr="00C866FB">
        <w:rPr>
          <w:i/>
          <w:color w:val="002060"/>
          <w:spacing w:val="-4"/>
          <w:sz w:val="24"/>
        </w:rPr>
        <w:t xml:space="preserve"> </w:t>
      </w:r>
      <w:r w:rsidR="0013684F" w:rsidRPr="00C866FB">
        <w:rPr>
          <w:color w:val="002060"/>
          <w:sz w:val="24"/>
        </w:rPr>
        <w:t>SK</w:t>
      </w:r>
      <w:r w:rsidR="0013684F" w:rsidRPr="00C866FB">
        <w:rPr>
          <w:color w:val="002060"/>
          <w:spacing w:val="-4"/>
          <w:sz w:val="24"/>
        </w:rPr>
        <w:t xml:space="preserve"> </w:t>
      </w:r>
      <w:r w:rsidR="0013684F" w:rsidRPr="00C866FB">
        <w:rPr>
          <w:color w:val="002060"/>
          <w:sz w:val="24"/>
        </w:rPr>
        <w:t>Joe</w:t>
      </w:r>
      <w:r w:rsidR="0013684F" w:rsidRPr="00C866FB">
        <w:rPr>
          <w:color w:val="002060"/>
          <w:spacing w:val="-4"/>
          <w:sz w:val="24"/>
        </w:rPr>
        <w:t xml:space="preserve"> </w:t>
      </w:r>
      <w:r w:rsidR="0013684F" w:rsidRPr="00C866FB">
        <w:rPr>
          <w:color w:val="002060"/>
          <w:sz w:val="24"/>
        </w:rPr>
        <w:t>Groleau</w:t>
      </w:r>
      <w:r w:rsidR="0013684F" w:rsidRPr="00C866FB">
        <w:rPr>
          <w:color w:val="002060"/>
          <w:spacing w:val="-4"/>
          <w:sz w:val="24"/>
        </w:rPr>
        <w:t xml:space="preserve"> </w:t>
      </w:r>
      <w:r w:rsidR="0013684F" w:rsidRPr="00C866FB">
        <w:rPr>
          <w:color w:val="002060"/>
          <w:sz w:val="24"/>
        </w:rPr>
        <w:t>(in</w:t>
      </w:r>
      <w:r w:rsidR="0013684F" w:rsidRPr="00C866FB">
        <w:rPr>
          <w:color w:val="002060"/>
          <w:spacing w:val="-4"/>
          <w:sz w:val="24"/>
        </w:rPr>
        <w:t xml:space="preserve"> </w:t>
      </w:r>
      <w:r w:rsidR="0013684F" w:rsidRPr="00C866FB">
        <w:rPr>
          <w:color w:val="002060"/>
          <w:sz w:val="24"/>
        </w:rPr>
        <w:t>hospital), a friend of Fr. Naple's whose daughter was recently diagnosed with leukemia</w:t>
      </w:r>
      <w:r w:rsidR="0013684F" w:rsidRPr="00C866FB">
        <w:rPr>
          <w:i/>
          <w:color w:val="002060"/>
          <w:sz w:val="24"/>
        </w:rPr>
        <w:t xml:space="preserve">, </w:t>
      </w:r>
      <w:r w:rsidR="0013684F" w:rsidRPr="00C866FB">
        <w:rPr>
          <w:color w:val="002060"/>
          <w:sz w:val="24"/>
        </w:rPr>
        <w:t>Mike and Pam Audete, Bishop John McDermott, Timothy</w:t>
      </w:r>
      <w:r w:rsidRPr="00C866FB">
        <w:rPr>
          <w:color w:val="002060"/>
          <w:sz w:val="24"/>
        </w:rPr>
        <w:t xml:space="preserve"> </w:t>
      </w:r>
      <w:r w:rsidR="0013684F" w:rsidRPr="00C866FB">
        <w:rPr>
          <w:color w:val="002060"/>
        </w:rPr>
        <w:t>O'Neill, Fr. Jeremias Tigga, Ben Fine (son-in-law of Ray Michaud), PGK Ray Miller,</w:t>
      </w:r>
      <w:r w:rsidR="0013684F" w:rsidRPr="00C866FB">
        <w:rPr>
          <w:color w:val="002060"/>
          <w:spacing w:val="40"/>
        </w:rPr>
        <w:t xml:space="preserve"> </w:t>
      </w:r>
      <w:r w:rsidR="0013684F" w:rsidRPr="00C866FB">
        <w:rPr>
          <w:color w:val="002060"/>
        </w:rPr>
        <w:t>General success of Catholic Radio, Mason and Elizabeth Bullock, Richard Labrecque, Leonard Robear, Chris Johnson, Arlene Michaud (Ray's sister), Gail Couillard, Marilyn LaCount, Friend of David Gravelin, Anthony Naples, Andre Ricard (Assembly 1157 Newport), Zak Bigelow and family, Pope Francis, Mrs. Jackie Crosby, An anonymous member in distress, Niko Limnos and Family, Mother-in-law of Ronnie Sweet, William Cannon and Family,</w:t>
      </w:r>
      <w:r w:rsidR="0013684F" w:rsidRPr="00C866FB">
        <w:rPr>
          <w:color w:val="002060"/>
          <w:spacing w:val="-4"/>
        </w:rPr>
        <w:t xml:space="preserve"> </w:t>
      </w:r>
      <w:r w:rsidR="0013684F" w:rsidRPr="00C866FB">
        <w:rPr>
          <w:color w:val="002060"/>
        </w:rPr>
        <w:t>Michael</w:t>
      </w:r>
      <w:r w:rsidR="0013684F" w:rsidRPr="00C866FB">
        <w:rPr>
          <w:color w:val="002060"/>
          <w:spacing w:val="-4"/>
        </w:rPr>
        <w:t xml:space="preserve"> </w:t>
      </w:r>
      <w:r w:rsidR="0013684F" w:rsidRPr="00C866FB">
        <w:rPr>
          <w:color w:val="002060"/>
        </w:rPr>
        <w:t>Gravelin,</w:t>
      </w:r>
      <w:r w:rsidR="0013684F" w:rsidRPr="00C866FB">
        <w:rPr>
          <w:color w:val="002060"/>
          <w:spacing w:val="-4"/>
        </w:rPr>
        <w:t xml:space="preserve"> </w:t>
      </w:r>
      <w:r w:rsidR="0013684F" w:rsidRPr="00C866FB">
        <w:rPr>
          <w:color w:val="002060"/>
        </w:rPr>
        <w:t>Mark</w:t>
      </w:r>
      <w:r w:rsidR="0013684F" w:rsidRPr="00C866FB">
        <w:rPr>
          <w:color w:val="002060"/>
          <w:spacing w:val="-4"/>
        </w:rPr>
        <w:t xml:space="preserve"> </w:t>
      </w:r>
      <w:r w:rsidR="0013684F" w:rsidRPr="00C866FB">
        <w:rPr>
          <w:color w:val="002060"/>
        </w:rPr>
        <w:t>and</w:t>
      </w:r>
      <w:r w:rsidR="0013684F" w:rsidRPr="00C866FB">
        <w:rPr>
          <w:color w:val="002060"/>
          <w:spacing w:val="-4"/>
        </w:rPr>
        <w:t xml:space="preserve"> </w:t>
      </w:r>
      <w:r w:rsidR="0013684F" w:rsidRPr="00C866FB">
        <w:rPr>
          <w:color w:val="002060"/>
        </w:rPr>
        <w:t>Paulette</w:t>
      </w:r>
      <w:r w:rsidR="0013684F" w:rsidRPr="00C866FB">
        <w:rPr>
          <w:color w:val="002060"/>
          <w:spacing w:val="-4"/>
        </w:rPr>
        <w:t xml:space="preserve"> </w:t>
      </w:r>
      <w:r w:rsidR="0013684F" w:rsidRPr="00C866FB">
        <w:rPr>
          <w:color w:val="002060"/>
        </w:rPr>
        <w:t>Noyes</w:t>
      </w:r>
      <w:r w:rsidR="0013684F" w:rsidRPr="00C866FB">
        <w:rPr>
          <w:color w:val="002060"/>
          <w:spacing w:val="-4"/>
        </w:rPr>
        <w:t xml:space="preserve"> </w:t>
      </w:r>
      <w:r w:rsidR="0013684F" w:rsidRPr="00C866FB">
        <w:rPr>
          <w:color w:val="002060"/>
        </w:rPr>
        <w:t>and</w:t>
      </w:r>
      <w:r w:rsidR="0013684F" w:rsidRPr="00C866FB">
        <w:rPr>
          <w:color w:val="002060"/>
          <w:spacing w:val="-4"/>
        </w:rPr>
        <w:t xml:space="preserve"> </w:t>
      </w:r>
      <w:r w:rsidR="0013684F" w:rsidRPr="00C866FB">
        <w:rPr>
          <w:color w:val="002060"/>
        </w:rPr>
        <w:t>Family</w:t>
      </w:r>
      <w:r w:rsidR="0013684F" w:rsidRPr="00C866FB">
        <w:rPr>
          <w:color w:val="002060"/>
          <w:spacing w:val="-4"/>
        </w:rPr>
        <w:t xml:space="preserve"> </w:t>
      </w:r>
      <w:r w:rsidR="0013684F" w:rsidRPr="00C866FB">
        <w:rPr>
          <w:color w:val="002060"/>
        </w:rPr>
        <w:t>(esp.</w:t>
      </w:r>
      <w:r w:rsidR="0013684F" w:rsidRPr="00C866FB">
        <w:rPr>
          <w:color w:val="002060"/>
          <w:spacing w:val="-4"/>
        </w:rPr>
        <w:t xml:space="preserve"> </w:t>
      </w:r>
      <w:r w:rsidR="0013684F" w:rsidRPr="00C866FB">
        <w:rPr>
          <w:color w:val="002060"/>
        </w:rPr>
        <w:t>Levi</w:t>
      </w:r>
      <w:r w:rsidR="0013684F" w:rsidRPr="00C866FB">
        <w:rPr>
          <w:color w:val="002060"/>
          <w:spacing w:val="-4"/>
        </w:rPr>
        <w:t xml:space="preserve"> </w:t>
      </w:r>
      <w:r w:rsidR="0013684F" w:rsidRPr="00C866FB">
        <w:rPr>
          <w:color w:val="002060"/>
        </w:rPr>
        <w:t>age 7),</w:t>
      </w:r>
      <w:r w:rsidR="0013684F" w:rsidRPr="00C866FB">
        <w:rPr>
          <w:color w:val="002060"/>
          <w:spacing w:val="-2"/>
        </w:rPr>
        <w:t xml:space="preserve"> </w:t>
      </w:r>
      <w:r w:rsidR="0013684F" w:rsidRPr="00C866FB">
        <w:rPr>
          <w:color w:val="002060"/>
        </w:rPr>
        <w:t>John</w:t>
      </w:r>
      <w:r w:rsidR="0013684F" w:rsidRPr="00C866FB">
        <w:rPr>
          <w:color w:val="002060"/>
          <w:spacing w:val="-2"/>
        </w:rPr>
        <w:t xml:space="preserve"> </w:t>
      </w:r>
      <w:r w:rsidR="0013684F" w:rsidRPr="00C866FB">
        <w:rPr>
          <w:color w:val="002060"/>
        </w:rPr>
        <w:t>O'</w:t>
      </w:r>
      <w:r w:rsidR="0013684F" w:rsidRPr="00C866FB">
        <w:rPr>
          <w:color w:val="002060"/>
          <w:spacing w:val="-2"/>
        </w:rPr>
        <w:t xml:space="preserve"> </w:t>
      </w:r>
      <w:r w:rsidR="0013684F" w:rsidRPr="00C866FB">
        <w:rPr>
          <w:color w:val="002060"/>
        </w:rPr>
        <w:t>Brien,</w:t>
      </w:r>
      <w:r w:rsidR="0013684F" w:rsidRPr="00C866FB">
        <w:rPr>
          <w:color w:val="002060"/>
          <w:spacing w:val="-2"/>
        </w:rPr>
        <w:t xml:space="preserve"> </w:t>
      </w:r>
      <w:r w:rsidR="0013684F" w:rsidRPr="00C866FB">
        <w:rPr>
          <w:color w:val="002060"/>
        </w:rPr>
        <w:t>Cheryl</w:t>
      </w:r>
      <w:r w:rsidR="0013684F" w:rsidRPr="00C866FB">
        <w:rPr>
          <w:color w:val="002060"/>
          <w:spacing w:val="-2"/>
        </w:rPr>
        <w:t xml:space="preserve"> </w:t>
      </w:r>
      <w:r w:rsidR="0013684F" w:rsidRPr="00C866FB">
        <w:rPr>
          <w:color w:val="002060"/>
        </w:rPr>
        <w:t>Allain,</w:t>
      </w:r>
      <w:r w:rsidR="0013684F" w:rsidRPr="00C866FB">
        <w:rPr>
          <w:color w:val="002060"/>
          <w:spacing w:val="-2"/>
        </w:rPr>
        <w:t xml:space="preserve"> </w:t>
      </w:r>
      <w:r w:rsidR="0013684F" w:rsidRPr="00C866FB">
        <w:rPr>
          <w:color w:val="002060"/>
        </w:rPr>
        <w:t>Claire</w:t>
      </w:r>
      <w:r w:rsidR="0013684F" w:rsidRPr="00C866FB">
        <w:rPr>
          <w:color w:val="002060"/>
          <w:spacing w:val="-2"/>
        </w:rPr>
        <w:t xml:space="preserve"> </w:t>
      </w:r>
      <w:r w:rsidR="0013684F" w:rsidRPr="00C866FB">
        <w:rPr>
          <w:color w:val="002060"/>
        </w:rPr>
        <w:t>Myers,</w:t>
      </w:r>
      <w:r w:rsidR="0013684F" w:rsidRPr="00C866FB">
        <w:rPr>
          <w:color w:val="002060"/>
          <w:spacing w:val="-2"/>
        </w:rPr>
        <w:t xml:space="preserve"> </w:t>
      </w:r>
      <w:r w:rsidR="0013684F" w:rsidRPr="00C866FB">
        <w:rPr>
          <w:color w:val="002060"/>
        </w:rPr>
        <w:t>Kelly</w:t>
      </w:r>
      <w:r w:rsidR="0013684F" w:rsidRPr="00C866FB">
        <w:rPr>
          <w:color w:val="002060"/>
          <w:spacing w:val="-2"/>
        </w:rPr>
        <w:t xml:space="preserve"> </w:t>
      </w:r>
      <w:r w:rsidR="0013684F" w:rsidRPr="00C866FB">
        <w:rPr>
          <w:color w:val="002060"/>
        </w:rPr>
        <w:t>Jackson</w:t>
      </w:r>
      <w:r w:rsidR="0013684F" w:rsidRPr="00C866FB">
        <w:rPr>
          <w:color w:val="002060"/>
          <w:spacing w:val="-2"/>
        </w:rPr>
        <w:t xml:space="preserve"> </w:t>
      </w:r>
      <w:r w:rsidR="0013684F" w:rsidRPr="00C866FB">
        <w:rPr>
          <w:color w:val="002060"/>
        </w:rPr>
        <w:t>(daughter</w:t>
      </w:r>
      <w:r w:rsidR="0013684F" w:rsidRPr="00C866FB">
        <w:rPr>
          <w:color w:val="002060"/>
          <w:spacing w:val="-2"/>
        </w:rPr>
        <w:t xml:space="preserve"> </w:t>
      </w:r>
      <w:r w:rsidR="0013684F" w:rsidRPr="00C866FB">
        <w:rPr>
          <w:color w:val="002060"/>
        </w:rPr>
        <w:t>of</w:t>
      </w:r>
      <w:r w:rsidR="0013684F" w:rsidRPr="00C866FB">
        <w:rPr>
          <w:color w:val="002060"/>
          <w:spacing w:val="-2"/>
        </w:rPr>
        <w:t xml:space="preserve"> </w:t>
      </w:r>
      <w:r w:rsidR="0013684F" w:rsidRPr="00C866FB">
        <w:rPr>
          <w:color w:val="002060"/>
        </w:rPr>
        <w:t xml:space="preserve">late PGK Jeff Jackson), PGK Bernie Hemond, Dick and Sandy Stevens, Beth-Ann Prendergast, Mariette Nadeau, Jeff and Kay Jarvis, Tom Gravelin, Chuck Schifilliti, Gerry Seney, Robert Gravelin, </w:t>
      </w:r>
      <w:r w:rsidR="0013684F" w:rsidRPr="00C866FB">
        <w:rPr>
          <w:color w:val="002060"/>
        </w:rPr>
        <w:lastRenderedPageBreak/>
        <w:t>Keith Marston, Sue Cottrell, (23 year old woman fighting cancer), Kevin and Chad Limoge, Vickie Linton, George</w:t>
      </w:r>
      <w:r w:rsidR="0013684F" w:rsidRPr="00C866FB">
        <w:rPr>
          <w:color w:val="002060"/>
          <w:spacing w:val="-3"/>
        </w:rPr>
        <w:t xml:space="preserve"> </w:t>
      </w:r>
      <w:r w:rsidR="0013684F" w:rsidRPr="00C866FB">
        <w:rPr>
          <w:color w:val="002060"/>
        </w:rPr>
        <w:t>Stevens</w:t>
      </w:r>
      <w:r w:rsidR="0013684F" w:rsidRPr="00C866FB">
        <w:rPr>
          <w:color w:val="002060"/>
          <w:spacing w:val="-3"/>
        </w:rPr>
        <w:t xml:space="preserve"> </w:t>
      </w:r>
      <w:r w:rsidR="0013684F" w:rsidRPr="00C866FB">
        <w:rPr>
          <w:color w:val="002060"/>
        </w:rPr>
        <w:t>(Assembly</w:t>
      </w:r>
      <w:r w:rsidR="0013684F" w:rsidRPr="00C866FB">
        <w:rPr>
          <w:color w:val="002060"/>
          <w:spacing w:val="-3"/>
        </w:rPr>
        <w:t xml:space="preserve"> </w:t>
      </w:r>
      <w:r w:rsidR="0013684F" w:rsidRPr="00C866FB">
        <w:rPr>
          <w:color w:val="002060"/>
        </w:rPr>
        <w:t>2106),</w:t>
      </w:r>
      <w:r w:rsidR="0013684F" w:rsidRPr="00C866FB">
        <w:rPr>
          <w:color w:val="002060"/>
          <w:spacing w:val="-3"/>
        </w:rPr>
        <w:t xml:space="preserve"> </w:t>
      </w:r>
      <w:r w:rsidR="0013684F" w:rsidRPr="00C866FB">
        <w:rPr>
          <w:color w:val="002060"/>
        </w:rPr>
        <w:t>James</w:t>
      </w:r>
      <w:r w:rsidR="0013684F" w:rsidRPr="00C866FB">
        <w:rPr>
          <w:color w:val="002060"/>
          <w:spacing w:val="-3"/>
        </w:rPr>
        <w:t xml:space="preserve"> </w:t>
      </w:r>
      <w:r w:rsidR="0013684F" w:rsidRPr="00C866FB">
        <w:rPr>
          <w:color w:val="002060"/>
        </w:rPr>
        <w:t>Read,</w:t>
      </w:r>
      <w:r w:rsidR="0013684F" w:rsidRPr="00C866FB">
        <w:rPr>
          <w:color w:val="002060"/>
          <w:spacing w:val="-3"/>
        </w:rPr>
        <w:t xml:space="preserve"> </w:t>
      </w:r>
      <w:r w:rsidR="0013684F" w:rsidRPr="00C866FB">
        <w:rPr>
          <w:color w:val="002060"/>
        </w:rPr>
        <w:t>Gene</w:t>
      </w:r>
      <w:r w:rsidR="0013684F" w:rsidRPr="00C866FB">
        <w:rPr>
          <w:color w:val="002060"/>
          <w:spacing w:val="-3"/>
        </w:rPr>
        <w:t xml:space="preserve"> </w:t>
      </w:r>
      <w:r w:rsidR="0013684F" w:rsidRPr="00C866FB">
        <w:rPr>
          <w:color w:val="002060"/>
        </w:rPr>
        <w:t>Tofferi,</w:t>
      </w:r>
      <w:r w:rsidR="0013684F" w:rsidRPr="00C866FB">
        <w:rPr>
          <w:color w:val="002060"/>
          <w:spacing w:val="40"/>
        </w:rPr>
        <w:t xml:space="preserve"> </w:t>
      </w:r>
      <w:r w:rsidR="0013684F" w:rsidRPr="00C866FB">
        <w:rPr>
          <w:color w:val="002060"/>
        </w:rPr>
        <w:t>Jeffrey</w:t>
      </w:r>
      <w:r w:rsidR="0013684F" w:rsidRPr="00C866FB">
        <w:rPr>
          <w:color w:val="002060"/>
          <w:spacing w:val="-3"/>
        </w:rPr>
        <w:t xml:space="preserve"> </w:t>
      </w:r>
      <w:r w:rsidR="0013684F" w:rsidRPr="00C866FB">
        <w:rPr>
          <w:color w:val="002060"/>
        </w:rPr>
        <w:t>Claude Danis and family, Stuart Fath, Wally Rooney, Ed and Theresa Curtiss, one anonymous brother knight, the people of Ukraine, Israel, Gaza and an end to the wars. All clergy and religious. All victims and families of COVID-19</w:t>
      </w:r>
      <w:r w:rsidR="00733AC2">
        <w:rPr>
          <w:color w:val="002060"/>
        </w:rPr>
        <w:t xml:space="preserve">, </w:t>
      </w:r>
      <w:r w:rsidR="003C47CC" w:rsidRPr="00426C88">
        <w:rPr>
          <w:color w:val="002060"/>
        </w:rPr>
        <w:t>Hurricanes</w:t>
      </w:r>
      <w:r w:rsidR="00733AC2" w:rsidRPr="00426C88">
        <w:rPr>
          <w:color w:val="002060"/>
        </w:rPr>
        <w:t xml:space="preserve"> Helene and M</w:t>
      </w:r>
      <w:r w:rsidR="003C47CC" w:rsidRPr="00426C88">
        <w:rPr>
          <w:color w:val="002060"/>
        </w:rPr>
        <w:t>ilton</w:t>
      </w:r>
      <w:r w:rsidR="003C47CC">
        <w:rPr>
          <w:color w:val="002060"/>
        </w:rPr>
        <w:t>,</w:t>
      </w:r>
      <w:r w:rsidR="0013684F" w:rsidRPr="00C866FB">
        <w:rPr>
          <w:color w:val="002060"/>
        </w:rPr>
        <w:t xml:space="preserve"> and flooding. First Responders, police, and firefighters. For a just solution in the Middle East, that pregnant women will choose life and for new members to join the Order.</w:t>
      </w:r>
      <w:r>
        <w:rPr>
          <w:color w:val="002060"/>
        </w:rPr>
        <w:t xml:space="preserve"> </w:t>
      </w:r>
    </w:p>
    <w:p w14:paraId="6467DF91" w14:textId="77777777" w:rsidR="003C47CC" w:rsidRDefault="003C47CC" w:rsidP="00C866FB">
      <w:pPr>
        <w:spacing w:before="1" w:line="295" w:lineRule="auto"/>
        <w:ind w:left="100" w:right="188"/>
        <w:rPr>
          <w:color w:val="002060"/>
        </w:rPr>
      </w:pPr>
    </w:p>
    <w:p w14:paraId="6593AFD1" w14:textId="27F7CC65" w:rsidR="00D44629" w:rsidRPr="00C866FB" w:rsidRDefault="0013684F" w:rsidP="00C866FB">
      <w:pPr>
        <w:spacing w:before="1" w:line="295" w:lineRule="auto"/>
        <w:ind w:left="100" w:right="188"/>
        <w:rPr>
          <w:color w:val="002060"/>
        </w:rPr>
      </w:pPr>
      <w:r w:rsidRPr="00C866FB">
        <w:rPr>
          <w:color w:val="002060"/>
        </w:rPr>
        <w:t xml:space="preserve">For all the faithfully departed and their grieving families, especially Kaylea Allenbaugh, 33, granddaughter of Worthy SK Maurice Noel. May she rest in </w:t>
      </w:r>
      <w:r w:rsidR="003C47CC" w:rsidRPr="00C866FB">
        <w:rPr>
          <w:color w:val="002060"/>
        </w:rPr>
        <w:t>peace</w:t>
      </w:r>
      <w:r w:rsidR="003C47CC">
        <w:rPr>
          <w:color w:val="002060"/>
        </w:rPr>
        <w:t xml:space="preserve"> and</w:t>
      </w:r>
      <w:r w:rsidRPr="00C866FB">
        <w:rPr>
          <w:color w:val="002060"/>
          <w:spacing w:val="-3"/>
        </w:rPr>
        <w:t xml:space="preserve"> </w:t>
      </w:r>
      <w:r w:rsidRPr="00C866FB">
        <w:rPr>
          <w:color w:val="002060"/>
        </w:rPr>
        <w:t>may</w:t>
      </w:r>
      <w:r w:rsidRPr="00C866FB">
        <w:rPr>
          <w:color w:val="002060"/>
          <w:spacing w:val="-3"/>
        </w:rPr>
        <w:t xml:space="preserve"> </w:t>
      </w:r>
      <w:r w:rsidRPr="00C866FB">
        <w:rPr>
          <w:color w:val="002060"/>
        </w:rPr>
        <w:t>all</w:t>
      </w:r>
      <w:r w:rsidRPr="00C866FB">
        <w:rPr>
          <w:color w:val="002060"/>
          <w:spacing w:val="-3"/>
        </w:rPr>
        <w:t xml:space="preserve"> </w:t>
      </w:r>
      <w:r w:rsidRPr="00C866FB">
        <w:rPr>
          <w:color w:val="002060"/>
        </w:rPr>
        <w:t>the</w:t>
      </w:r>
      <w:r w:rsidRPr="00C866FB">
        <w:rPr>
          <w:color w:val="002060"/>
          <w:spacing w:val="-3"/>
        </w:rPr>
        <w:t xml:space="preserve"> </w:t>
      </w:r>
      <w:r w:rsidRPr="00C866FB">
        <w:rPr>
          <w:color w:val="002060"/>
        </w:rPr>
        <w:t>families</w:t>
      </w:r>
      <w:r w:rsidRPr="00C866FB">
        <w:rPr>
          <w:color w:val="002060"/>
          <w:spacing w:val="-3"/>
        </w:rPr>
        <w:t xml:space="preserve"> </w:t>
      </w:r>
      <w:r w:rsidRPr="00C866FB">
        <w:rPr>
          <w:color w:val="002060"/>
        </w:rPr>
        <w:t>of</w:t>
      </w:r>
      <w:r w:rsidRPr="00C866FB">
        <w:rPr>
          <w:color w:val="002060"/>
          <w:spacing w:val="-3"/>
        </w:rPr>
        <w:t xml:space="preserve"> </w:t>
      </w:r>
      <w:r w:rsidRPr="00C866FB">
        <w:rPr>
          <w:color w:val="002060"/>
        </w:rPr>
        <w:t>the</w:t>
      </w:r>
      <w:r w:rsidRPr="00C866FB">
        <w:rPr>
          <w:color w:val="002060"/>
          <w:spacing w:val="-3"/>
        </w:rPr>
        <w:t xml:space="preserve"> </w:t>
      </w:r>
      <w:r w:rsidRPr="00C866FB">
        <w:rPr>
          <w:color w:val="002060"/>
        </w:rPr>
        <w:t>deceased</w:t>
      </w:r>
      <w:r w:rsidRPr="00C866FB">
        <w:rPr>
          <w:color w:val="002060"/>
          <w:spacing w:val="-3"/>
        </w:rPr>
        <w:t xml:space="preserve"> </w:t>
      </w:r>
      <w:r w:rsidRPr="00C866FB">
        <w:rPr>
          <w:color w:val="002060"/>
        </w:rPr>
        <w:t>be</w:t>
      </w:r>
      <w:r w:rsidRPr="00C866FB">
        <w:rPr>
          <w:color w:val="002060"/>
          <w:spacing w:val="-3"/>
        </w:rPr>
        <w:t xml:space="preserve"> </w:t>
      </w:r>
      <w:r w:rsidRPr="00C866FB">
        <w:rPr>
          <w:color w:val="002060"/>
        </w:rPr>
        <w:t>comforted</w:t>
      </w:r>
      <w:r w:rsidRPr="00C866FB">
        <w:rPr>
          <w:color w:val="002060"/>
          <w:spacing w:val="-3"/>
        </w:rPr>
        <w:t xml:space="preserve"> </w:t>
      </w:r>
      <w:r w:rsidRPr="00C866FB">
        <w:rPr>
          <w:color w:val="002060"/>
        </w:rPr>
        <w:t>by</w:t>
      </w:r>
      <w:r w:rsidRPr="00C866FB">
        <w:rPr>
          <w:color w:val="002060"/>
          <w:spacing w:val="-3"/>
        </w:rPr>
        <w:t xml:space="preserve"> </w:t>
      </w:r>
      <w:r w:rsidRPr="00C866FB">
        <w:rPr>
          <w:color w:val="002060"/>
        </w:rPr>
        <w:t>the</w:t>
      </w:r>
      <w:r w:rsidRPr="00C866FB">
        <w:rPr>
          <w:color w:val="002060"/>
          <w:spacing w:val="-3"/>
        </w:rPr>
        <w:t xml:space="preserve"> </w:t>
      </w:r>
      <w:r w:rsidRPr="00C866FB">
        <w:rPr>
          <w:color w:val="002060"/>
        </w:rPr>
        <w:t>promise of everlasting life in the Kingdom of Heaven.</w:t>
      </w:r>
    </w:p>
    <w:p w14:paraId="6DCCE354" w14:textId="77777777" w:rsidR="00D44629" w:rsidRDefault="00D44629">
      <w:pPr>
        <w:pStyle w:val="BodyText"/>
        <w:spacing w:before="120"/>
      </w:pPr>
    </w:p>
    <w:p w14:paraId="2EE0D1EC" w14:textId="36406BEC" w:rsidR="00C866FB" w:rsidRPr="00C866FB" w:rsidRDefault="0013684F" w:rsidP="00C866FB">
      <w:pPr>
        <w:pStyle w:val="Heading1"/>
        <w:spacing w:line="259" w:lineRule="auto"/>
        <w:ind w:right="240"/>
        <w:rPr>
          <w:b w:val="0"/>
          <w:bCs w:val="0"/>
          <w:color w:val="002060"/>
        </w:rPr>
      </w:pPr>
      <w:r w:rsidRPr="00C866FB">
        <w:rPr>
          <w:b w:val="0"/>
          <w:bCs w:val="0"/>
          <w:color w:val="002060"/>
        </w:rPr>
        <w:t>Worthy Chaplain</w:t>
      </w:r>
      <w:r w:rsidR="00C866FB" w:rsidRPr="00C866FB">
        <w:rPr>
          <w:b w:val="0"/>
          <w:bCs w:val="0"/>
          <w:color w:val="002060"/>
        </w:rPr>
        <w:t xml:space="preserve"> T. Naples led attending members in a closing prayer with special intentions </w:t>
      </w:r>
      <w:r w:rsidR="00005797">
        <w:rPr>
          <w:b w:val="0"/>
          <w:bCs w:val="0"/>
          <w:color w:val="002060"/>
        </w:rPr>
        <w:t>for</w:t>
      </w:r>
      <w:r w:rsidR="00C866FB" w:rsidRPr="00C866FB">
        <w:rPr>
          <w:b w:val="0"/>
          <w:bCs w:val="0"/>
          <w:color w:val="002060"/>
        </w:rPr>
        <w:t xml:space="preserve"> those on the prayer list</w:t>
      </w:r>
    </w:p>
    <w:p w14:paraId="5993E4BD" w14:textId="77777777" w:rsidR="00C866FB" w:rsidRDefault="00C866FB" w:rsidP="00C866FB">
      <w:pPr>
        <w:pStyle w:val="Heading1"/>
        <w:spacing w:line="259" w:lineRule="auto"/>
        <w:ind w:right="240"/>
        <w:rPr>
          <w:color w:val="FF0000"/>
        </w:rPr>
      </w:pPr>
    </w:p>
    <w:p w14:paraId="3EE44891" w14:textId="350C17EC" w:rsidR="00D44629" w:rsidRDefault="00983505" w:rsidP="00C866FB">
      <w:pPr>
        <w:pStyle w:val="Heading1"/>
        <w:spacing w:line="259" w:lineRule="auto"/>
        <w:ind w:right="240"/>
        <w:rPr>
          <w:b w:val="0"/>
        </w:rPr>
      </w:pPr>
      <w:r>
        <w:t>19.</w:t>
      </w:r>
      <w:r w:rsidR="0013684F">
        <w:t xml:space="preserve"> </w:t>
      </w:r>
      <w:r w:rsidR="0013684F">
        <w:rPr>
          <w:rFonts w:ascii="Arial" w:hAnsi="Arial" w:cs="Arial"/>
        </w:rPr>
        <w:t>​</w:t>
      </w:r>
      <w:r w:rsidR="0013684F">
        <w:rPr>
          <w:spacing w:val="-2"/>
        </w:rPr>
        <w:t>Adjournment</w:t>
      </w:r>
      <w:r w:rsidR="0013684F">
        <w:rPr>
          <w:spacing w:val="40"/>
        </w:rPr>
        <w:t xml:space="preserve"> </w:t>
      </w:r>
    </w:p>
    <w:p w14:paraId="602EC760" w14:textId="77777777" w:rsidR="00C866FB" w:rsidRDefault="00C866FB" w:rsidP="00C866FB">
      <w:pPr>
        <w:rPr>
          <w:sz w:val="24"/>
          <w:szCs w:val="24"/>
        </w:rPr>
      </w:pPr>
    </w:p>
    <w:p w14:paraId="40D28878" w14:textId="0FAE4A11" w:rsidR="00C866FB" w:rsidRPr="00AF4DF2" w:rsidRDefault="00C866FB" w:rsidP="00C866FB">
      <w:pPr>
        <w:rPr>
          <w:sz w:val="24"/>
          <w:szCs w:val="24"/>
        </w:rPr>
      </w:pPr>
      <w:r w:rsidRPr="00AF4DF2">
        <w:rPr>
          <w:sz w:val="24"/>
          <w:szCs w:val="24"/>
        </w:rPr>
        <w:t>GK Bullock adjourned the meeting at 7:</w:t>
      </w:r>
      <w:r>
        <w:rPr>
          <w:sz w:val="24"/>
          <w:szCs w:val="24"/>
        </w:rPr>
        <w:t>54</w:t>
      </w:r>
      <w:r w:rsidRPr="00AF4DF2">
        <w:rPr>
          <w:sz w:val="24"/>
          <w:szCs w:val="24"/>
        </w:rPr>
        <w:t xml:space="preserve"> PM.</w:t>
      </w:r>
    </w:p>
    <w:p w14:paraId="018239A3" w14:textId="77777777" w:rsidR="00C866FB" w:rsidRDefault="00C866FB" w:rsidP="00C866FB">
      <w:pPr>
        <w:rPr>
          <w:sz w:val="24"/>
          <w:szCs w:val="24"/>
        </w:rPr>
      </w:pPr>
    </w:p>
    <w:p w14:paraId="22CD7A56" w14:textId="6D1B2B34" w:rsidR="00C866FB" w:rsidRDefault="00C866FB" w:rsidP="00C866FB">
      <w:pPr>
        <w:rPr>
          <w:sz w:val="24"/>
          <w:szCs w:val="24"/>
        </w:rPr>
      </w:pPr>
      <w:r>
        <w:rPr>
          <w:sz w:val="24"/>
          <w:szCs w:val="24"/>
        </w:rPr>
        <w:t xml:space="preserve">Attendance: eighteen members, including five Zoom participants, attended the business meeting. All officers except for Worthy Inside Guard D. Bean were present. </w:t>
      </w:r>
      <w:r w:rsidR="003C47CC">
        <w:rPr>
          <w:sz w:val="24"/>
          <w:szCs w:val="24"/>
        </w:rPr>
        <w:t xml:space="preserve">The Inside Guard was excused. </w:t>
      </w:r>
      <w:r>
        <w:rPr>
          <w:sz w:val="24"/>
          <w:szCs w:val="24"/>
        </w:rPr>
        <w:t xml:space="preserve"> </w:t>
      </w:r>
    </w:p>
    <w:p w14:paraId="56C0AB35" w14:textId="2C5C337C" w:rsidR="00D44629" w:rsidRDefault="00D44629">
      <w:pPr>
        <w:spacing w:before="184"/>
        <w:ind w:left="100"/>
        <w:rPr>
          <w:b/>
          <w:sz w:val="24"/>
        </w:rPr>
      </w:pPr>
    </w:p>
    <w:p w14:paraId="1BEBB50D" w14:textId="3C8D803A" w:rsidR="00C866FB" w:rsidRDefault="00C866FB">
      <w:pPr>
        <w:rPr>
          <w:b/>
          <w:sz w:val="24"/>
        </w:rPr>
      </w:pPr>
      <w:r>
        <w:rPr>
          <w:b/>
          <w:sz w:val="24"/>
        </w:rPr>
        <w:br w:type="page"/>
      </w:r>
    </w:p>
    <w:p w14:paraId="1B7CF602" w14:textId="2D064261" w:rsidR="00C866FB" w:rsidRDefault="006F4F63" w:rsidP="006F4F63">
      <w:pPr>
        <w:spacing w:before="184"/>
        <w:ind w:left="100"/>
        <w:jc w:val="center"/>
        <w:rPr>
          <w:b/>
          <w:sz w:val="24"/>
        </w:rPr>
      </w:pPr>
      <w:r>
        <w:rPr>
          <w:b/>
          <w:sz w:val="24"/>
        </w:rPr>
        <w:lastRenderedPageBreak/>
        <w:t>Addendum #1—K of C Member Benefits pamphlet</w:t>
      </w:r>
    </w:p>
    <w:p w14:paraId="3ABD60EC" w14:textId="4CA1E7DA" w:rsidR="006F4F63" w:rsidRDefault="006F4F63" w:rsidP="006F4F63">
      <w:pPr>
        <w:spacing w:before="184"/>
        <w:ind w:left="100"/>
        <w:jc w:val="center"/>
        <w:rPr>
          <w:b/>
          <w:sz w:val="24"/>
        </w:rPr>
      </w:pPr>
      <w:r w:rsidRPr="006F4F63">
        <w:rPr>
          <w:b/>
          <w:noProof/>
          <w:sz w:val="24"/>
        </w:rPr>
        <w:drawing>
          <wp:inline distT="0" distB="0" distL="0" distR="0" wp14:anchorId="50F5BDA7" wp14:editId="0C72800A">
            <wp:extent cx="5829300" cy="7600950"/>
            <wp:effectExtent l="0" t="0" r="0" b="0"/>
            <wp:docPr id="634576132" name="Picture 1" descr="A blue and white ca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76132" name="Picture 1" descr="A blue and white card with text&#10;&#10;Description automatically generated"/>
                    <pic:cNvPicPr/>
                  </pic:nvPicPr>
                  <pic:blipFill>
                    <a:blip r:embed="rId9"/>
                    <a:stretch>
                      <a:fillRect/>
                    </a:stretch>
                  </pic:blipFill>
                  <pic:spPr>
                    <a:xfrm>
                      <a:off x="0" y="0"/>
                      <a:ext cx="5829506" cy="7601218"/>
                    </a:xfrm>
                    <a:prstGeom prst="rect">
                      <a:avLst/>
                    </a:prstGeom>
                  </pic:spPr>
                </pic:pic>
              </a:graphicData>
            </a:graphic>
          </wp:inline>
        </w:drawing>
      </w:r>
    </w:p>
    <w:p w14:paraId="7A488131" w14:textId="0B1C40A1" w:rsidR="006F4F63" w:rsidRDefault="006F4F63">
      <w:pPr>
        <w:rPr>
          <w:b/>
          <w:sz w:val="24"/>
        </w:rPr>
      </w:pPr>
      <w:r>
        <w:rPr>
          <w:b/>
          <w:sz w:val="24"/>
        </w:rPr>
        <w:br w:type="page"/>
      </w:r>
      <w:r w:rsidRPr="006F4F63">
        <w:rPr>
          <w:b/>
          <w:noProof/>
          <w:sz w:val="24"/>
        </w:rPr>
        <w:lastRenderedPageBreak/>
        <w:drawing>
          <wp:inline distT="0" distB="0" distL="0" distR="0" wp14:anchorId="55E807D3" wp14:editId="22F60408">
            <wp:extent cx="6178550" cy="7899400"/>
            <wp:effectExtent l="0" t="0" r="0" b="6350"/>
            <wp:docPr id="133493735" name="Picture 1" descr="A document with text and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3735" name="Picture 1" descr="A document with text and numbers"/>
                    <pic:cNvPicPr/>
                  </pic:nvPicPr>
                  <pic:blipFill>
                    <a:blip r:embed="rId10"/>
                    <a:stretch>
                      <a:fillRect/>
                    </a:stretch>
                  </pic:blipFill>
                  <pic:spPr>
                    <a:xfrm>
                      <a:off x="0" y="0"/>
                      <a:ext cx="6178764" cy="7899674"/>
                    </a:xfrm>
                    <a:prstGeom prst="rect">
                      <a:avLst/>
                    </a:prstGeom>
                  </pic:spPr>
                </pic:pic>
              </a:graphicData>
            </a:graphic>
          </wp:inline>
        </w:drawing>
      </w:r>
    </w:p>
    <w:p w14:paraId="62EE5B99" w14:textId="77777777" w:rsidR="006F4F63" w:rsidRDefault="006F4F63">
      <w:pPr>
        <w:rPr>
          <w:b/>
          <w:sz w:val="24"/>
        </w:rPr>
      </w:pPr>
    </w:p>
    <w:p w14:paraId="57C21B65" w14:textId="141B874B" w:rsidR="006F4F63" w:rsidRDefault="006F4F63" w:rsidP="000C6B3E">
      <w:pPr>
        <w:jc w:val="center"/>
        <w:rPr>
          <w:b/>
          <w:sz w:val="24"/>
        </w:rPr>
      </w:pPr>
      <w:r>
        <w:rPr>
          <w:b/>
          <w:sz w:val="24"/>
        </w:rPr>
        <w:t>Addendum #2—Quarterly Spending Plan Report</w:t>
      </w:r>
    </w:p>
    <w:p w14:paraId="7E2D73A3" w14:textId="77777777" w:rsidR="002B34E1" w:rsidRDefault="002B34E1" w:rsidP="000C6B3E">
      <w:pPr>
        <w:jc w:val="center"/>
        <w:rPr>
          <w:b/>
          <w:sz w:val="24"/>
        </w:rPr>
      </w:pPr>
    </w:p>
    <w:p w14:paraId="0CA3386C" w14:textId="77777777" w:rsidR="00CA6546" w:rsidRDefault="00CA6546" w:rsidP="000C6B3E">
      <w:pPr>
        <w:jc w:val="center"/>
        <w:rPr>
          <w:b/>
          <w:sz w:val="24"/>
        </w:rPr>
      </w:pPr>
      <w:r w:rsidRPr="00CA6546">
        <w:rPr>
          <w:b/>
          <w:noProof/>
          <w:sz w:val="24"/>
        </w:rPr>
        <w:drawing>
          <wp:inline distT="0" distB="0" distL="0" distR="0" wp14:anchorId="364690AB" wp14:editId="4D1EED39">
            <wp:extent cx="4264353" cy="6400800"/>
            <wp:effectExtent l="0" t="0" r="3175" b="0"/>
            <wp:docPr id="1098842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42851" name=""/>
                    <pic:cNvPicPr/>
                  </pic:nvPicPr>
                  <pic:blipFill>
                    <a:blip r:embed="rId11"/>
                    <a:stretch>
                      <a:fillRect/>
                    </a:stretch>
                  </pic:blipFill>
                  <pic:spPr>
                    <a:xfrm>
                      <a:off x="0" y="0"/>
                      <a:ext cx="4264353" cy="6400800"/>
                    </a:xfrm>
                    <a:prstGeom prst="rect">
                      <a:avLst/>
                    </a:prstGeom>
                  </pic:spPr>
                </pic:pic>
              </a:graphicData>
            </a:graphic>
          </wp:inline>
        </w:drawing>
      </w:r>
      <w:r w:rsidRPr="00CA6546">
        <w:rPr>
          <w:b/>
          <w:sz w:val="24"/>
        </w:rPr>
        <w:t xml:space="preserve"> </w:t>
      </w:r>
    </w:p>
    <w:p w14:paraId="4A94D64C" w14:textId="77777777" w:rsidR="00CA6546" w:rsidRDefault="00CA6546" w:rsidP="000C6B3E">
      <w:pPr>
        <w:jc w:val="center"/>
        <w:rPr>
          <w:b/>
          <w:sz w:val="24"/>
        </w:rPr>
      </w:pPr>
      <w:r w:rsidRPr="00CA6546">
        <w:rPr>
          <w:b/>
          <w:noProof/>
          <w:sz w:val="24"/>
        </w:rPr>
        <w:drawing>
          <wp:inline distT="0" distB="0" distL="0" distR="0" wp14:anchorId="7EEFEB2A" wp14:editId="34115639">
            <wp:extent cx="4120515" cy="1005807"/>
            <wp:effectExtent l="0" t="0" r="0" b="4445"/>
            <wp:docPr id="522971575" name="Picture 1" descr="A screen shot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71575" name="Picture 1" descr="A screen shot of a document"/>
                    <pic:cNvPicPr/>
                  </pic:nvPicPr>
                  <pic:blipFill>
                    <a:blip r:embed="rId12"/>
                    <a:stretch>
                      <a:fillRect/>
                    </a:stretch>
                  </pic:blipFill>
                  <pic:spPr>
                    <a:xfrm>
                      <a:off x="0" y="0"/>
                      <a:ext cx="4443522" cy="1084652"/>
                    </a:xfrm>
                    <a:prstGeom prst="rect">
                      <a:avLst/>
                    </a:prstGeom>
                  </pic:spPr>
                </pic:pic>
              </a:graphicData>
            </a:graphic>
          </wp:inline>
        </w:drawing>
      </w:r>
      <w:r w:rsidRPr="00CA6546">
        <w:rPr>
          <w:b/>
          <w:sz w:val="24"/>
        </w:rPr>
        <w:t xml:space="preserve"> </w:t>
      </w:r>
    </w:p>
    <w:p w14:paraId="71BC0727" w14:textId="2F7C31F2" w:rsidR="002B34E1" w:rsidRDefault="002B34E1" w:rsidP="000C6B3E">
      <w:pPr>
        <w:jc w:val="center"/>
        <w:rPr>
          <w:b/>
          <w:sz w:val="24"/>
        </w:rPr>
      </w:pPr>
      <w:r>
        <w:rPr>
          <w:b/>
          <w:sz w:val="24"/>
        </w:rPr>
        <w:lastRenderedPageBreak/>
        <w:t>Addendum #3—</w:t>
      </w:r>
    </w:p>
    <w:p w14:paraId="671D219D" w14:textId="2ED14EA6" w:rsidR="002B34E1" w:rsidRDefault="002B34E1" w:rsidP="000C6B3E">
      <w:pPr>
        <w:jc w:val="center"/>
        <w:rPr>
          <w:b/>
          <w:sz w:val="24"/>
        </w:rPr>
      </w:pPr>
      <w:r>
        <w:rPr>
          <w:b/>
          <w:noProof/>
          <w:sz w:val="24"/>
        </w:rPr>
        <w:drawing>
          <wp:inline distT="0" distB="0" distL="0" distR="0" wp14:anchorId="4E643B37" wp14:editId="07ABD14B">
            <wp:extent cx="5725160" cy="7537450"/>
            <wp:effectExtent l="0" t="0" r="8890" b="6350"/>
            <wp:docPr id="11877885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7537450"/>
                    </a:xfrm>
                    <a:prstGeom prst="rect">
                      <a:avLst/>
                    </a:prstGeom>
                    <a:noFill/>
                  </pic:spPr>
                </pic:pic>
              </a:graphicData>
            </a:graphic>
          </wp:inline>
        </w:drawing>
      </w:r>
    </w:p>
    <w:sectPr w:rsidR="002B34E1">
      <w:headerReference w:type="default" r:id="rId14"/>
      <w:footerReference w:type="default" r:id="rId15"/>
      <w:pgSz w:w="12240" w:h="15840"/>
      <w:pgMar w:top="1580" w:right="1320" w:bottom="1640" w:left="1340" w:header="799" w:footer="1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BEF4D" w14:textId="77777777" w:rsidR="00AF512F" w:rsidRDefault="00AF512F">
      <w:r>
        <w:separator/>
      </w:r>
    </w:p>
  </w:endnote>
  <w:endnote w:type="continuationSeparator" w:id="0">
    <w:p w14:paraId="41424D95" w14:textId="77777777" w:rsidR="00AF512F" w:rsidRDefault="00AF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903E" w14:textId="77777777" w:rsidR="00D44629" w:rsidRDefault="0013684F">
    <w:pPr>
      <w:pStyle w:val="BodyText"/>
      <w:spacing w:before="0" w:line="14" w:lineRule="auto"/>
      <w:rPr>
        <w:sz w:val="20"/>
      </w:rPr>
    </w:pPr>
    <w:r>
      <w:rPr>
        <w:noProof/>
      </w:rPr>
      <mc:AlternateContent>
        <mc:Choice Requires="wps">
          <w:drawing>
            <wp:anchor distT="0" distB="0" distL="0" distR="0" simplePos="0" relativeHeight="251663360" behindDoc="1" locked="0" layoutInCell="1" allowOverlap="1" wp14:anchorId="5573B79B" wp14:editId="5357AB52">
              <wp:simplePos x="0" y="0"/>
              <wp:positionH relativeFrom="page">
                <wp:posOffset>3812697</wp:posOffset>
              </wp:positionH>
              <wp:positionV relativeFrom="page">
                <wp:posOffset>8992634</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2964C977" w14:textId="77777777" w:rsidR="00D44629" w:rsidRDefault="0013684F">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5573B79B" id="_x0000_t202" coordsize="21600,21600" o:spt="202" path="m,l,21600r21600,l21600,xe">
              <v:stroke joinstyle="miter"/>
              <v:path gradientshapeok="t" o:connecttype="rect"/>
            </v:shapetype>
            <v:shape id="Textbox 2" o:spid="_x0000_s1027" type="#_x0000_t202" style="position:absolute;margin-left:300.2pt;margin-top:708.1pt;width:12.6pt;height:1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" filled="f" stroked="f">
              <v:textbox inset="0,0,0,0">
                <w:txbxContent>
                  <w:p w14:paraId="2964C977" w14:textId="77777777" w:rsidR="00D44629" w:rsidRDefault="0013684F">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4F3CB" w14:textId="77777777" w:rsidR="00AF512F" w:rsidRDefault="00AF512F">
      <w:r>
        <w:separator/>
      </w:r>
    </w:p>
  </w:footnote>
  <w:footnote w:type="continuationSeparator" w:id="0">
    <w:p w14:paraId="3848B825" w14:textId="77777777" w:rsidR="00AF512F" w:rsidRDefault="00AF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E692" w14:textId="77777777" w:rsidR="00D44629" w:rsidRDefault="0013684F">
    <w:pPr>
      <w:pStyle w:val="BodyText"/>
      <w:spacing w:before="0" w:line="14" w:lineRule="auto"/>
      <w:rPr>
        <w:sz w:val="20"/>
      </w:rPr>
    </w:pPr>
    <w:r>
      <w:rPr>
        <w:noProof/>
      </w:rPr>
      <mc:AlternateContent>
        <mc:Choice Requires="wps">
          <w:drawing>
            <wp:anchor distT="0" distB="0" distL="0" distR="0" simplePos="0" relativeHeight="251657216" behindDoc="1" locked="0" layoutInCell="1" allowOverlap="1" wp14:anchorId="2754E7B6" wp14:editId="7F4A0376">
              <wp:simplePos x="0" y="0"/>
              <wp:positionH relativeFrom="page">
                <wp:posOffset>1988108</wp:posOffset>
              </wp:positionH>
              <wp:positionV relativeFrom="page">
                <wp:posOffset>494952</wp:posOffset>
              </wp:positionV>
              <wp:extent cx="3796665"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6665" cy="533400"/>
                      </a:xfrm>
                      <a:prstGeom prst="rect">
                        <a:avLst/>
                      </a:prstGeom>
                    </wps:spPr>
                    <wps:txbx>
                      <w:txbxContent>
                        <w:p w14:paraId="655445D9" w14:textId="034AEC1D" w:rsidR="00D44629" w:rsidRDefault="0013684F" w:rsidP="00C01ED7">
                          <w:pPr>
                            <w:spacing w:line="387" w:lineRule="exact"/>
                            <w:rPr>
                              <w:rFonts w:ascii="Calibri"/>
                              <w:b/>
                              <w:sz w:val="36"/>
                            </w:rPr>
                          </w:pPr>
                          <w:r>
                            <w:rPr>
                              <w:rFonts w:ascii="Calibri"/>
                              <w:b/>
                              <w:sz w:val="36"/>
                            </w:rPr>
                            <w:t xml:space="preserve">Council </w:t>
                          </w:r>
                          <w:r w:rsidR="00C01ED7" w:rsidRPr="00C01ED7">
                            <w:rPr>
                              <w:rFonts w:asciiTheme="minorHAnsi" w:hAnsiTheme="minorHAnsi" w:cstheme="minorHAnsi"/>
                              <w:b/>
                              <w:bCs/>
                              <w:sz w:val="36"/>
                              <w:szCs w:val="36"/>
                            </w:rPr>
                            <w:t xml:space="preserve">7525 Business </w:t>
                          </w:r>
                          <w:r>
                            <w:rPr>
                              <w:rFonts w:ascii="Calibri"/>
                              <w:b/>
                              <w:spacing w:val="-2"/>
                              <w:sz w:val="36"/>
                            </w:rPr>
                            <w:t>Meeting</w:t>
                          </w:r>
                          <w:r w:rsidR="00C01ED7">
                            <w:rPr>
                              <w:rFonts w:ascii="Calibri"/>
                              <w:b/>
                              <w:spacing w:val="-2"/>
                              <w:sz w:val="36"/>
                            </w:rPr>
                            <w:t xml:space="preserve"> Minutes</w:t>
                          </w:r>
                        </w:p>
                        <w:p w14:paraId="6D088699" w14:textId="77777777" w:rsidR="00D44629" w:rsidRDefault="0013684F">
                          <w:pPr>
                            <w:jc w:val="center"/>
                            <w:rPr>
                              <w:rFonts w:ascii="Calibri"/>
                              <w:b/>
                              <w:sz w:val="36"/>
                            </w:rPr>
                          </w:pPr>
                          <w:r>
                            <w:rPr>
                              <w:rFonts w:ascii="Calibri"/>
                              <w:b/>
                              <w:sz w:val="36"/>
                            </w:rPr>
                            <w:t xml:space="preserve">October 10, </w:t>
                          </w:r>
                          <w:r>
                            <w:rPr>
                              <w:rFonts w:ascii="Calibri"/>
                              <w:b/>
                              <w:spacing w:val="-4"/>
                              <w:sz w:val="36"/>
                            </w:rPr>
                            <w:t>2024</w:t>
                          </w:r>
                        </w:p>
                      </w:txbxContent>
                    </wps:txbx>
                    <wps:bodyPr wrap="square" lIns="0" tIns="0" rIns="0" bIns="0" rtlCol="0">
                      <a:noAutofit/>
                    </wps:bodyPr>
                  </wps:wsp>
                </a:graphicData>
              </a:graphic>
            </wp:anchor>
          </w:drawing>
        </mc:Choice>
        <mc:Fallback>
          <w:pict>
            <v:shapetype w14:anchorId="2754E7B6" id="_x0000_t202" coordsize="21600,21600" o:spt="202" path="m,l,21600r21600,l21600,xe">
              <v:stroke joinstyle="miter"/>
              <v:path gradientshapeok="t" o:connecttype="rect"/>
            </v:shapetype>
            <v:shape id="Textbox 1" o:spid="_x0000_s1026" type="#_x0000_t202" style="position:absolute;margin-left:156.55pt;margin-top:38.95pt;width:298.95pt;height:4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" filled="f" stroked="f">
              <v:textbox inset="0,0,0,0">
                <w:txbxContent>
                  <w:p w14:paraId="655445D9" w14:textId="034AEC1D" w:rsidR="00D44629" w:rsidRDefault="0013684F" w:rsidP="00C01ED7">
                    <w:pPr>
                      <w:spacing w:line="387" w:lineRule="exact"/>
                      <w:rPr>
                        <w:rFonts w:ascii="Calibri"/>
                        <w:b/>
                        <w:sz w:val="36"/>
                      </w:rPr>
                    </w:pPr>
                    <w:r>
                      <w:rPr>
                        <w:rFonts w:ascii="Calibri"/>
                        <w:b/>
                        <w:sz w:val="36"/>
                      </w:rPr>
                      <w:t xml:space="preserve">Council </w:t>
                    </w:r>
                    <w:r w:rsidR="00C01ED7" w:rsidRPr="00C01ED7">
                      <w:rPr>
                        <w:rFonts w:asciiTheme="minorHAnsi" w:hAnsiTheme="minorHAnsi" w:cstheme="minorHAnsi"/>
                        <w:b/>
                        <w:bCs/>
                        <w:sz w:val="36"/>
                        <w:szCs w:val="36"/>
                      </w:rPr>
                      <w:t xml:space="preserve">7525 Business </w:t>
                    </w:r>
                    <w:r>
                      <w:rPr>
                        <w:rFonts w:ascii="Calibri"/>
                        <w:b/>
                        <w:spacing w:val="-2"/>
                        <w:sz w:val="36"/>
                      </w:rPr>
                      <w:t>Meeting</w:t>
                    </w:r>
                    <w:r w:rsidR="00C01ED7">
                      <w:rPr>
                        <w:rFonts w:ascii="Calibri"/>
                        <w:b/>
                        <w:spacing w:val="-2"/>
                        <w:sz w:val="36"/>
                      </w:rPr>
                      <w:t xml:space="preserve"> Minutes</w:t>
                    </w:r>
                  </w:p>
                  <w:p w14:paraId="6D088699" w14:textId="77777777" w:rsidR="00D44629" w:rsidRDefault="0013684F">
                    <w:pPr>
                      <w:jc w:val="center"/>
                      <w:rPr>
                        <w:rFonts w:ascii="Calibri"/>
                        <w:b/>
                        <w:sz w:val="36"/>
                      </w:rPr>
                    </w:pPr>
                    <w:r>
                      <w:rPr>
                        <w:rFonts w:ascii="Calibri"/>
                        <w:b/>
                        <w:sz w:val="36"/>
                      </w:rPr>
                      <w:t xml:space="preserve">October 10, </w:t>
                    </w:r>
                    <w:r>
                      <w:rPr>
                        <w:rFonts w:ascii="Calibri"/>
                        <w:b/>
                        <w:spacing w:val="-4"/>
                        <w:sz w:val="3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C2093"/>
    <w:multiLevelType w:val="hybridMultilevel"/>
    <w:tmpl w:val="2CDC6DFE"/>
    <w:lvl w:ilvl="0" w:tplc="4190BD50">
      <w:start w:val="1"/>
      <w:numFmt w:val="decimal"/>
      <w:lvlText w:val="%1."/>
      <w:lvlJc w:val="left"/>
      <w:pPr>
        <w:ind w:left="486" w:hanging="387"/>
        <w:jc w:val="left"/>
      </w:pPr>
      <w:rPr>
        <w:rFonts w:hint="default"/>
        <w:spacing w:val="0"/>
        <w:w w:val="91"/>
        <w:u w:val="none"/>
        <w:lang w:val="en-US" w:eastAsia="en-US" w:bidi="ar-SA"/>
      </w:rPr>
    </w:lvl>
    <w:lvl w:ilvl="1" w:tplc="512EB1C2">
      <w:numFmt w:val="bullet"/>
      <w:lvlText w:val="•"/>
      <w:lvlJc w:val="left"/>
      <w:pPr>
        <w:ind w:left="1390" w:hanging="387"/>
      </w:pPr>
      <w:rPr>
        <w:rFonts w:hint="default"/>
        <w:lang w:val="en-US" w:eastAsia="en-US" w:bidi="ar-SA"/>
      </w:rPr>
    </w:lvl>
    <w:lvl w:ilvl="2" w:tplc="DF7C248E">
      <w:numFmt w:val="bullet"/>
      <w:lvlText w:val="•"/>
      <w:lvlJc w:val="left"/>
      <w:pPr>
        <w:ind w:left="2300" w:hanging="387"/>
      </w:pPr>
      <w:rPr>
        <w:rFonts w:hint="default"/>
        <w:lang w:val="en-US" w:eastAsia="en-US" w:bidi="ar-SA"/>
      </w:rPr>
    </w:lvl>
    <w:lvl w:ilvl="3" w:tplc="C6AC4D5E">
      <w:numFmt w:val="bullet"/>
      <w:lvlText w:val="•"/>
      <w:lvlJc w:val="left"/>
      <w:pPr>
        <w:ind w:left="3210" w:hanging="387"/>
      </w:pPr>
      <w:rPr>
        <w:rFonts w:hint="default"/>
        <w:lang w:val="en-US" w:eastAsia="en-US" w:bidi="ar-SA"/>
      </w:rPr>
    </w:lvl>
    <w:lvl w:ilvl="4" w:tplc="A092931A">
      <w:numFmt w:val="bullet"/>
      <w:lvlText w:val="•"/>
      <w:lvlJc w:val="left"/>
      <w:pPr>
        <w:ind w:left="4120" w:hanging="387"/>
      </w:pPr>
      <w:rPr>
        <w:rFonts w:hint="default"/>
        <w:lang w:val="en-US" w:eastAsia="en-US" w:bidi="ar-SA"/>
      </w:rPr>
    </w:lvl>
    <w:lvl w:ilvl="5" w:tplc="B3400A28">
      <w:numFmt w:val="bullet"/>
      <w:lvlText w:val="•"/>
      <w:lvlJc w:val="left"/>
      <w:pPr>
        <w:ind w:left="5030" w:hanging="387"/>
      </w:pPr>
      <w:rPr>
        <w:rFonts w:hint="default"/>
        <w:lang w:val="en-US" w:eastAsia="en-US" w:bidi="ar-SA"/>
      </w:rPr>
    </w:lvl>
    <w:lvl w:ilvl="6" w:tplc="00A63240">
      <w:numFmt w:val="bullet"/>
      <w:lvlText w:val="•"/>
      <w:lvlJc w:val="left"/>
      <w:pPr>
        <w:ind w:left="5940" w:hanging="387"/>
      </w:pPr>
      <w:rPr>
        <w:rFonts w:hint="default"/>
        <w:lang w:val="en-US" w:eastAsia="en-US" w:bidi="ar-SA"/>
      </w:rPr>
    </w:lvl>
    <w:lvl w:ilvl="7" w:tplc="10F29406">
      <w:numFmt w:val="bullet"/>
      <w:lvlText w:val="•"/>
      <w:lvlJc w:val="left"/>
      <w:pPr>
        <w:ind w:left="6850" w:hanging="387"/>
      </w:pPr>
      <w:rPr>
        <w:rFonts w:hint="default"/>
        <w:lang w:val="en-US" w:eastAsia="en-US" w:bidi="ar-SA"/>
      </w:rPr>
    </w:lvl>
    <w:lvl w:ilvl="8" w:tplc="3800C332">
      <w:numFmt w:val="bullet"/>
      <w:lvlText w:val="•"/>
      <w:lvlJc w:val="left"/>
      <w:pPr>
        <w:ind w:left="7760" w:hanging="387"/>
      </w:pPr>
      <w:rPr>
        <w:rFonts w:hint="default"/>
        <w:lang w:val="en-US" w:eastAsia="en-US" w:bidi="ar-SA"/>
      </w:rPr>
    </w:lvl>
  </w:abstractNum>
  <w:abstractNum w:abstractNumId="1" w15:restartNumberingAfterBreak="0">
    <w:nsid w:val="606A1A38"/>
    <w:multiLevelType w:val="hybridMultilevel"/>
    <w:tmpl w:val="FB4C54FE"/>
    <w:lvl w:ilvl="0" w:tplc="8BE08F6E">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16cid:durableId="455418023">
    <w:abstractNumId w:val="0"/>
  </w:num>
  <w:num w:numId="2" w16cid:durableId="114789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wN7UwsDQxsDAwMTNR0lEKTi0uzszPAykwqgUABxnVwSwAAAA="/>
  </w:docVars>
  <w:rsids>
    <w:rsidRoot w:val="00D44629"/>
    <w:rsid w:val="00005797"/>
    <w:rsid w:val="000239B5"/>
    <w:rsid w:val="000A686F"/>
    <w:rsid w:val="000A7C9D"/>
    <w:rsid w:val="000C6B3E"/>
    <w:rsid w:val="00125F23"/>
    <w:rsid w:val="0013684F"/>
    <w:rsid w:val="001766D3"/>
    <w:rsid w:val="001B3990"/>
    <w:rsid w:val="001E132C"/>
    <w:rsid w:val="00202E5B"/>
    <w:rsid w:val="0021715A"/>
    <w:rsid w:val="002B34E1"/>
    <w:rsid w:val="002C3E38"/>
    <w:rsid w:val="00325469"/>
    <w:rsid w:val="00332511"/>
    <w:rsid w:val="003706B3"/>
    <w:rsid w:val="003972E5"/>
    <w:rsid w:val="003C47CC"/>
    <w:rsid w:val="00426C88"/>
    <w:rsid w:val="005C6A9D"/>
    <w:rsid w:val="00640782"/>
    <w:rsid w:val="006A03CA"/>
    <w:rsid w:val="006F4F63"/>
    <w:rsid w:val="00733AC2"/>
    <w:rsid w:val="00790F2B"/>
    <w:rsid w:val="00826D27"/>
    <w:rsid w:val="00844E13"/>
    <w:rsid w:val="008F1668"/>
    <w:rsid w:val="008F7C9B"/>
    <w:rsid w:val="00940A46"/>
    <w:rsid w:val="00947BB3"/>
    <w:rsid w:val="00972922"/>
    <w:rsid w:val="00983505"/>
    <w:rsid w:val="009C0F4E"/>
    <w:rsid w:val="00AF512F"/>
    <w:rsid w:val="00B17006"/>
    <w:rsid w:val="00B24B33"/>
    <w:rsid w:val="00B3374D"/>
    <w:rsid w:val="00C01ED7"/>
    <w:rsid w:val="00C22F5D"/>
    <w:rsid w:val="00C63507"/>
    <w:rsid w:val="00C807EB"/>
    <w:rsid w:val="00C866FB"/>
    <w:rsid w:val="00CA6546"/>
    <w:rsid w:val="00CE0D11"/>
    <w:rsid w:val="00D44629"/>
    <w:rsid w:val="00D92077"/>
    <w:rsid w:val="00E44489"/>
    <w:rsid w:val="00E93A44"/>
    <w:rsid w:val="00F16878"/>
    <w:rsid w:val="00F62480"/>
    <w:rsid w:val="00F97462"/>
    <w:rsid w:val="00FC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AF82"/>
  <w15:docId w15:val="{C66ABD59-3E12-4B27-856D-C08398D5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pPr>
    <w:rPr>
      <w:sz w:val="24"/>
      <w:szCs w:val="24"/>
    </w:rPr>
  </w:style>
  <w:style w:type="paragraph" w:styleId="Title">
    <w:name w:val="Title"/>
    <w:basedOn w:val="Normal"/>
    <w:uiPriority w:val="10"/>
    <w:qFormat/>
    <w:pPr>
      <w:jc w:val="center"/>
    </w:pPr>
    <w:rPr>
      <w:rFonts w:ascii="Calibri" w:eastAsia="Calibri" w:hAnsi="Calibri" w:cs="Calibri"/>
      <w:b/>
      <w:bCs/>
      <w:sz w:val="36"/>
      <w:szCs w:val="36"/>
    </w:rPr>
  </w:style>
  <w:style w:type="paragraph" w:styleId="ListParagraph">
    <w:name w:val="List Paragraph"/>
    <w:basedOn w:val="Normal"/>
    <w:uiPriority w:val="1"/>
    <w:qFormat/>
    <w:pPr>
      <w:ind w:left="335" w:hanging="235"/>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1ED7"/>
    <w:pPr>
      <w:tabs>
        <w:tab w:val="center" w:pos="4680"/>
        <w:tab w:val="right" w:pos="9360"/>
      </w:tabs>
    </w:pPr>
  </w:style>
  <w:style w:type="character" w:customStyle="1" w:styleId="HeaderChar">
    <w:name w:val="Header Char"/>
    <w:basedOn w:val="DefaultParagraphFont"/>
    <w:link w:val="Header"/>
    <w:uiPriority w:val="99"/>
    <w:rsid w:val="00C01ED7"/>
    <w:rPr>
      <w:rFonts w:ascii="Verdana" w:eastAsia="Verdana" w:hAnsi="Verdana" w:cs="Verdana"/>
    </w:rPr>
  </w:style>
  <w:style w:type="paragraph" w:styleId="Footer">
    <w:name w:val="footer"/>
    <w:basedOn w:val="Normal"/>
    <w:link w:val="FooterChar"/>
    <w:uiPriority w:val="99"/>
    <w:unhideWhenUsed/>
    <w:rsid w:val="00C01ED7"/>
    <w:pPr>
      <w:tabs>
        <w:tab w:val="center" w:pos="4680"/>
        <w:tab w:val="right" w:pos="9360"/>
      </w:tabs>
    </w:pPr>
  </w:style>
  <w:style w:type="character" w:customStyle="1" w:styleId="FooterChar">
    <w:name w:val="Footer Char"/>
    <w:basedOn w:val="DefaultParagraphFont"/>
    <w:link w:val="Footer"/>
    <w:uiPriority w:val="99"/>
    <w:rsid w:val="00C01ED7"/>
    <w:rPr>
      <w:rFonts w:ascii="Verdana" w:eastAsia="Verdana" w:hAnsi="Verdana" w:cs="Verdana"/>
    </w:rPr>
  </w:style>
  <w:style w:type="character" w:styleId="Hyperlink">
    <w:name w:val="Hyperlink"/>
    <w:basedOn w:val="DefaultParagraphFont"/>
    <w:uiPriority w:val="99"/>
    <w:unhideWhenUsed/>
    <w:rsid w:val="005C6A9D"/>
    <w:rPr>
      <w:color w:val="0000FF" w:themeColor="hyperlink"/>
      <w:u w:val="single"/>
    </w:rPr>
  </w:style>
  <w:style w:type="character" w:styleId="UnresolvedMention">
    <w:name w:val="Unresolved Mention"/>
    <w:basedOn w:val="DefaultParagraphFont"/>
    <w:uiPriority w:val="99"/>
    <w:semiHidden/>
    <w:unhideWhenUsed/>
    <w:rsid w:val="005C6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kofc.org/secure/en/join/join-kofc.html"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Bullock</dc:creator>
  <cp:lastModifiedBy>Michael Bullock</cp:lastModifiedBy>
  <cp:revision>3</cp:revision>
  <dcterms:created xsi:type="dcterms:W3CDTF">2024-10-18T01:26:00Z</dcterms:created>
  <dcterms:modified xsi:type="dcterms:W3CDTF">2024-10-21T16:09:00Z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Producer">
    <vt:lpwstr>Skia/PDF m131 Google Apps Renderer</vt:lpwstr>
  </property>
  <property fmtid="{D5CDD505-2E9C-101B-9397-08002B2CF9AE}" pid="4" name="LastSaved">
    <vt:filetime>2024-10-10T00:00:00Z</vt:filetime>
  </property>
</Properties>
</file>