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C061F" w14:textId="77777777" w:rsidR="00BA46E4" w:rsidRDefault="00BA46E4" w:rsidP="00BA46E4">
      <w:pPr>
        <w:shd w:val="clear" w:color="auto" w:fill="FFFFFF"/>
        <w:spacing w:before="100" w:beforeAutospacing="1" w:after="0" w:line="360" w:lineRule="atLeast"/>
        <w:rPr>
          <w:rFonts w:eastAsia="Times New Roman"/>
          <w:color w:val="7030A0"/>
        </w:rPr>
      </w:pPr>
      <w:bookmarkStart w:id="0" w:name="_Hlk134549205"/>
      <w:bookmarkStart w:id="1" w:name="_Hlk160962088"/>
      <w:r>
        <w:rPr>
          <w:rFonts w:eastAsia="Times New Roman"/>
          <w:i/>
          <w:iCs/>
          <w:color w:val="7030A0"/>
          <w:highlight w:val="yellow"/>
        </w:rPr>
        <w:t xml:space="preserve">Charles Schuyler, Jake Pasqual, Patrick Anderson and the Success of the Peru Trip, </w:t>
      </w:r>
      <w:r>
        <w:rPr>
          <w:rFonts w:eastAsia="Times New Roman"/>
          <w:color w:val="7030A0"/>
        </w:rPr>
        <w:t>Bruce O’Neill, Pope Francis, John (Jack) Romanoski, Lois Fontaine, all victims in New Orleans, Barbara Chenette (mother of Brad Chenette)</w:t>
      </w:r>
      <w:r>
        <w:rPr>
          <w:rFonts w:eastAsia="Times New Roman"/>
          <w:i/>
          <w:iCs/>
          <w:color w:val="7030A0"/>
        </w:rPr>
        <w:t>, </w:t>
      </w:r>
      <w:r>
        <w:rPr>
          <w:rFonts w:eastAsia="Times New Roman"/>
          <w:color w:val="7030A0"/>
        </w:rPr>
        <w:t>Fr. Naples, Tom F.,</w:t>
      </w:r>
      <w:r>
        <w:rPr>
          <w:rFonts w:eastAsia="Times New Roman"/>
          <w:i/>
          <w:iCs/>
          <w:color w:val="7030A0"/>
        </w:rPr>
        <w:t> </w:t>
      </w:r>
      <w:r>
        <w:rPr>
          <w:rFonts w:eastAsia="Times New Roman"/>
          <w:color w:val="7030A0"/>
        </w:rPr>
        <w:t xml:space="preserve"> Candice Bullock (wife of GK), Wyatt Jean (grandson of GK), Marlene and Barbara O’Connor (recently widowed friends of Charles and Karen Brown, SK Ali Nasab, Jacobi Roulette, 11 Mo old Great-Grandson of Mike Audette, PGK Louis Lauzon of St Marks, Nathan Cookson, Kenneth Limoge, SK Joe Groleau (in hospital), a friend of Fr. Naple's whose daughter was recently diagnosed with leukemia, Mike and Pam Audette, Bishop John McDermott, Timothy O'Neill, Fr. Jeremias Tigga, Ben Fine (son-in-law of Ray Michaud), PGK Ray Miller,  General success of Catholic Radio, Mason and Elizabeth Bullock, Richard Labrecque, Leonard Robear, Chris Johnson, Arlene Michaud (Ray's sister), Gail Couillard, Marilyn LaCount, Friend of David Gravelin, Anthony Naples, Andre Ricard (Assembly 1157 Newport), Zak Bigelow and family, Mrs. Jackie Crosby, An anonymous member in distress, Niko Limnos and Family, Mother-in-law of Ronnie Sweet, William Cannon and Family, Michael Gravelin, Mark and Paulette Noyes and Family (esp. Levi age 7), John O' Brien, Cheryl Allain, Claire Myers, Kelly Jackson (daughter of late PGK Jeff Jackson), PGK Bernie Hemond, Dick and Sandy Stevens, Beth-Ann Prendergast, Mariette Nadeau, Jeff and Kay Jarvis, Tom Gravelin, Chuck Schifilliti, Gerry Seney, Robert Gravelin, Keith Marston, Sue Cottrell, (23 year old woman fighting cancer), Kevin and Chad Limoge, Vickie Linton, George Stevens (Assembly 2106), James Read, Gene Tofferi,  Jeffrey Claude Danis and family, Stuart Fath, Wally Rooney, Ed and Theresa Curtiss, one anonymous brother knight, the people of Ukraine, Israel, Gaza and an end to the wars. All clergy and religious. All victims and families of COVID-19, hurricanes (especially Helene and Milton) and flooding. First Responders, police, and firefighters. For a just solution in the Middle East, that pregnant women will choose life and for new members to join the Order. </w:t>
      </w:r>
    </w:p>
    <w:p w14:paraId="19B39068" w14:textId="77777777" w:rsidR="00BA46E4" w:rsidRDefault="00BA46E4" w:rsidP="00BA46E4">
      <w:pPr>
        <w:shd w:val="clear" w:color="auto" w:fill="FFFFFF"/>
        <w:spacing w:before="100" w:beforeAutospacing="1" w:after="0" w:line="360" w:lineRule="atLeast"/>
        <w:rPr>
          <w:rFonts w:eastAsia="Times New Roman"/>
          <w:color w:val="7030A0"/>
        </w:rPr>
      </w:pPr>
      <w:r>
        <w:rPr>
          <w:rFonts w:eastAsia="Times New Roman"/>
          <w:color w:val="7030A0"/>
        </w:rPr>
        <w:t>For all the faithfully departed and their grieving families. May they rest in peace and may their families and all the families of the deceased be comforted by the promise of everlasting life in the Kingdom of Heaven.</w:t>
      </w:r>
      <w:bookmarkEnd w:id="0"/>
      <w:bookmarkEnd w:id="1"/>
    </w:p>
    <w:p w14:paraId="5721F41B" w14:textId="77777777" w:rsidR="0075519A" w:rsidRDefault="0075519A"/>
    <w:sectPr w:rsidR="00755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E4"/>
    <w:rsid w:val="00277900"/>
    <w:rsid w:val="00345628"/>
    <w:rsid w:val="00440D64"/>
    <w:rsid w:val="005769C7"/>
    <w:rsid w:val="00750ACE"/>
    <w:rsid w:val="0075519A"/>
    <w:rsid w:val="00AC3B2A"/>
    <w:rsid w:val="00B05D9C"/>
    <w:rsid w:val="00BA46E4"/>
    <w:rsid w:val="00F3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0890"/>
  <w15:chartTrackingRefBased/>
  <w15:docId w15:val="{C757039C-62B1-47DA-9598-89E98AFF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6E4"/>
    <w:pPr>
      <w:spacing w:line="256" w:lineRule="auto"/>
    </w:pPr>
  </w:style>
  <w:style w:type="paragraph" w:styleId="Heading1">
    <w:name w:val="heading 1"/>
    <w:basedOn w:val="Normal"/>
    <w:next w:val="Normal"/>
    <w:link w:val="Heading1Char"/>
    <w:uiPriority w:val="9"/>
    <w:qFormat/>
    <w:rsid w:val="00BA46E4"/>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46E4"/>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46E4"/>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46E4"/>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A46E4"/>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A46E4"/>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A46E4"/>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A46E4"/>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A46E4"/>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6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46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46E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46E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A46E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A46E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A46E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A46E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A46E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A46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6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6E4"/>
    <w:pPr>
      <w:numPr>
        <w:ilvl w:val="1"/>
      </w:numPr>
      <w:spacing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6E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A46E4"/>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BA46E4"/>
    <w:rPr>
      <w:i/>
      <w:iCs/>
      <w:color w:val="404040" w:themeColor="text1" w:themeTint="BF"/>
    </w:rPr>
  </w:style>
  <w:style w:type="paragraph" w:styleId="ListParagraph">
    <w:name w:val="List Paragraph"/>
    <w:basedOn w:val="Normal"/>
    <w:uiPriority w:val="34"/>
    <w:qFormat/>
    <w:rsid w:val="00BA46E4"/>
    <w:pPr>
      <w:spacing w:line="259" w:lineRule="auto"/>
      <w:ind w:left="720"/>
      <w:contextualSpacing/>
    </w:pPr>
  </w:style>
  <w:style w:type="character" w:styleId="IntenseEmphasis">
    <w:name w:val="Intense Emphasis"/>
    <w:basedOn w:val="DefaultParagraphFont"/>
    <w:uiPriority w:val="21"/>
    <w:qFormat/>
    <w:rsid w:val="00BA46E4"/>
    <w:rPr>
      <w:i/>
      <w:iCs/>
      <w:color w:val="0F4761" w:themeColor="accent1" w:themeShade="BF"/>
    </w:rPr>
  </w:style>
  <w:style w:type="paragraph" w:styleId="IntenseQuote">
    <w:name w:val="Intense Quote"/>
    <w:basedOn w:val="Normal"/>
    <w:next w:val="Normal"/>
    <w:link w:val="IntenseQuoteChar"/>
    <w:uiPriority w:val="30"/>
    <w:qFormat/>
    <w:rsid w:val="00BA46E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46E4"/>
    <w:rPr>
      <w:i/>
      <w:iCs/>
      <w:color w:val="0F4761" w:themeColor="accent1" w:themeShade="BF"/>
    </w:rPr>
  </w:style>
  <w:style w:type="character" w:styleId="IntenseReference">
    <w:name w:val="Intense Reference"/>
    <w:basedOn w:val="DefaultParagraphFont"/>
    <w:uiPriority w:val="32"/>
    <w:qFormat/>
    <w:rsid w:val="00BA46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42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Bullock</dc:creator>
  <cp:keywords/>
  <dc:description/>
  <cp:lastModifiedBy>Michael Bullock</cp:lastModifiedBy>
  <cp:revision>1</cp:revision>
  <dcterms:created xsi:type="dcterms:W3CDTF">2025-02-24T15:05:00Z</dcterms:created>
  <dcterms:modified xsi:type="dcterms:W3CDTF">2025-02-24T15:06:00Z</dcterms:modified>
</cp:coreProperties>
</file>